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D76F16">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February 27</w:t>
      </w:r>
      <w:r w:rsidR="001958E0">
        <w:rPr>
          <w:rFonts w:asciiTheme="majorHAnsi" w:hAnsiTheme="majorHAnsi" w:cstheme="majorHAnsi"/>
          <w:color w:val="000000"/>
          <w:sz w:val="24"/>
          <w:szCs w:val="24"/>
        </w:rPr>
        <w:t>,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2019-2020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604CD1" w:rsidP="002E3E92">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Alyssa Gearhart</w:t>
            </w:r>
          </w:p>
          <w:p w:rsidR="009B702C" w:rsidRDefault="009B702C" w:rsidP="00506F60">
            <w:pPr>
              <w:tabs>
                <w:tab w:val="left" w:pos="3650"/>
                <w:tab w:val="center" w:pos="4680"/>
              </w:tabs>
              <w:rPr>
                <w:sz w:val="24"/>
                <w:szCs w:val="24"/>
              </w:rPr>
            </w:pPr>
            <w:r>
              <w:rPr>
                <w:sz w:val="24"/>
                <w:szCs w:val="24"/>
              </w:rPr>
              <w:t xml:space="preserve">             Sue Thoms</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604CD1"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 xml:space="preserve">Brandon </w:t>
            </w:r>
            <w:proofErr w:type="spellStart"/>
            <w:r>
              <w:rPr>
                <w:sz w:val="24"/>
                <w:szCs w:val="24"/>
              </w:rPr>
              <w:t>Kirchoff</w:t>
            </w:r>
            <w:proofErr w:type="spellEnd"/>
          </w:p>
        </w:tc>
        <w:tc>
          <w:tcPr>
            <w:tcW w:w="3597" w:type="dxa"/>
          </w:tcPr>
          <w:p w:rsidR="00506F60" w:rsidRDefault="00B22D2F" w:rsidP="00506F60">
            <w:pPr>
              <w:tabs>
                <w:tab w:val="left" w:pos="3650"/>
                <w:tab w:val="center" w:pos="4680"/>
              </w:tabs>
              <w:rPr>
                <w:sz w:val="24"/>
                <w:szCs w:val="24"/>
              </w:rPr>
            </w:pPr>
            <w:r>
              <w:rPr>
                <w:sz w:val="24"/>
                <w:szCs w:val="24"/>
              </w:rPr>
              <w:t>Andrew</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Chelsea Szczyrbak</w:t>
            </w:r>
          </w:p>
        </w:tc>
        <w:tc>
          <w:tcPr>
            <w:tcW w:w="3597" w:type="dxa"/>
          </w:tcPr>
          <w:p w:rsidR="00506F60"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B22D2F" w:rsidP="00506F60">
            <w:pPr>
              <w:tabs>
                <w:tab w:val="left" w:pos="3650"/>
                <w:tab w:val="center" w:pos="4680"/>
              </w:tabs>
              <w:rPr>
                <w:sz w:val="24"/>
                <w:szCs w:val="24"/>
              </w:rPr>
            </w:pPr>
            <w:r>
              <w:rPr>
                <w:sz w:val="24"/>
                <w:szCs w:val="24"/>
              </w:rPr>
              <w:t xml:space="preserve">Duane </w:t>
            </w:r>
            <w:proofErr w:type="spellStart"/>
            <w:r>
              <w:rPr>
                <w:sz w:val="24"/>
                <w:szCs w:val="24"/>
              </w:rPr>
              <w:t>Willhite</w:t>
            </w:r>
            <w:proofErr w:type="spellEnd"/>
          </w:p>
        </w:tc>
        <w:tc>
          <w:tcPr>
            <w:tcW w:w="3597" w:type="dxa"/>
          </w:tcPr>
          <w:p w:rsidR="003173FF" w:rsidRDefault="00B22D2F" w:rsidP="00506F60">
            <w:pPr>
              <w:tabs>
                <w:tab w:val="left" w:pos="3650"/>
                <w:tab w:val="center" w:pos="4680"/>
              </w:tabs>
              <w:rPr>
                <w:sz w:val="24"/>
                <w:szCs w:val="24"/>
              </w:rPr>
            </w:pPr>
            <w:r>
              <w:rPr>
                <w:sz w:val="24"/>
                <w:szCs w:val="24"/>
              </w:rPr>
              <w:t>North Fayette Valley CSD</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Jessie Stoffel</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22D2F" w:rsidP="00506F60">
            <w:pPr>
              <w:tabs>
                <w:tab w:val="left" w:pos="3650"/>
                <w:tab w:val="center" w:pos="4680"/>
              </w:tabs>
              <w:rPr>
                <w:sz w:val="24"/>
                <w:szCs w:val="24"/>
              </w:rPr>
            </w:pPr>
          </w:p>
        </w:tc>
      </w:tr>
      <w:tr w:rsidR="007B037A" w:rsidTr="00506F60">
        <w:tc>
          <w:tcPr>
            <w:tcW w:w="3596" w:type="dxa"/>
          </w:tcPr>
          <w:p w:rsidR="007B037A" w:rsidRDefault="007B037A" w:rsidP="00506F60">
            <w:pPr>
              <w:tabs>
                <w:tab w:val="left" w:pos="3650"/>
                <w:tab w:val="center" w:pos="4680"/>
              </w:tabs>
              <w:rPr>
                <w:sz w:val="24"/>
                <w:szCs w:val="24"/>
              </w:rPr>
            </w:pPr>
            <w:r>
              <w:rPr>
                <w:sz w:val="24"/>
                <w:szCs w:val="24"/>
              </w:rPr>
              <w:t>Julia Brunner</w:t>
            </w:r>
          </w:p>
        </w:tc>
        <w:tc>
          <w:tcPr>
            <w:tcW w:w="3597" w:type="dxa"/>
          </w:tcPr>
          <w:p w:rsidR="007B037A" w:rsidRDefault="007B037A" w:rsidP="00506F60">
            <w:pPr>
              <w:tabs>
                <w:tab w:val="left" w:pos="3650"/>
                <w:tab w:val="center" w:pos="4680"/>
              </w:tabs>
              <w:rPr>
                <w:sz w:val="24"/>
                <w:szCs w:val="24"/>
              </w:rPr>
            </w:pPr>
            <w:r>
              <w:rPr>
                <w:sz w:val="24"/>
                <w:szCs w:val="24"/>
              </w:rPr>
              <w:t>MICA</w:t>
            </w:r>
          </w:p>
        </w:tc>
        <w:tc>
          <w:tcPr>
            <w:tcW w:w="3597" w:type="dxa"/>
          </w:tcPr>
          <w:p w:rsidR="007B037A" w:rsidRDefault="007B037A"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Katelynn Fry</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604CD1"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441C93" w:rsidP="00506F60">
            <w:pPr>
              <w:tabs>
                <w:tab w:val="left" w:pos="3650"/>
                <w:tab w:val="center" w:pos="4680"/>
              </w:tabs>
              <w:rPr>
                <w:sz w:val="24"/>
                <w:szCs w:val="24"/>
              </w:rPr>
            </w:pPr>
            <w:r>
              <w:rPr>
                <w:sz w:val="24"/>
                <w:szCs w:val="24"/>
              </w:rPr>
              <w:t xml:space="preserve">David </w:t>
            </w:r>
            <w:proofErr w:type="spellStart"/>
            <w:r>
              <w:rPr>
                <w:sz w:val="24"/>
                <w:szCs w:val="24"/>
              </w:rPr>
              <w:t>Setzer</w:t>
            </w:r>
            <w:proofErr w:type="spellEnd"/>
          </w:p>
        </w:tc>
        <w:tc>
          <w:tcPr>
            <w:tcW w:w="3597" w:type="dxa"/>
          </w:tcPr>
          <w:p w:rsidR="00B61848"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604CD1"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604CD1"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B22D2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 xml:space="preserve">Melissa </w:t>
            </w:r>
            <w:proofErr w:type="spellStart"/>
            <w:r>
              <w:rPr>
                <w:sz w:val="24"/>
                <w:szCs w:val="24"/>
              </w:rPr>
              <w:t>Widel</w:t>
            </w:r>
            <w:proofErr w:type="spellEnd"/>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proofErr w:type="spellStart"/>
            <w:r>
              <w:rPr>
                <w:sz w:val="24"/>
                <w:szCs w:val="24"/>
              </w:rPr>
              <w:t>Mohornes</w:t>
            </w:r>
            <w:proofErr w:type="spellEnd"/>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604CD1" w:rsidP="00506F60">
            <w:pPr>
              <w:tabs>
                <w:tab w:val="left" w:pos="3650"/>
                <w:tab w:val="center" w:pos="4680"/>
              </w:tabs>
              <w:rPr>
                <w:sz w:val="24"/>
                <w:szCs w:val="24"/>
              </w:rPr>
            </w:pPr>
            <w:r>
              <w:rPr>
                <w:sz w:val="24"/>
                <w:szCs w:val="24"/>
              </w:rPr>
              <w:t>X</w:t>
            </w:r>
          </w:p>
        </w:tc>
      </w:tr>
      <w:tr w:rsidR="00604CD1" w:rsidTr="00506F60">
        <w:tc>
          <w:tcPr>
            <w:tcW w:w="3596" w:type="dxa"/>
          </w:tcPr>
          <w:p w:rsidR="00604CD1" w:rsidRDefault="00604CD1" w:rsidP="00221A23">
            <w:pPr>
              <w:tabs>
                <w:tab w:val="left" w:pos="3650"/>
                <w:tab w:val="center" w:pos="4680"/>
              </w:tabs>
              <w:rPr>
                <w:sz w:val="24"/>
                <w:szCs w:val="24"/>
              </w:rPr>
            </w:pPr>
            <w:r>
              <w:rPr>
                <w:sz w:val="24"/>
                <w:szCs w:val="24"/>
              </w:rPr>
              <w:t>Bryan Gonzales</w:t>
            </w:r>
          </w:p>
        </w:tc>
        <w:tc>
          <w:tcPr>
            <w:tcW w:w="3597" w:type="dxa"/>
          </w:tcPr>
          <w:p w:rsidR="00604CD1" w:rsidRDefault="00604CD1" w:rsidP="00506F60">
            <w:pPr>
              <w:tabs>
                <w:tab w:val="left" w:pos="3650"/>
                <w:tab w:val="center" w:pos="4680"/>
              </w:tabs>
              <w:rPr>
                <w:sz w:val="24"/>
                <w:szCs w:val="24"/>
              </w:rPr>
            </w:pPr>
            <w:r>
              <w:rPr>
                <w:sz w:val="24"/>
                <w:szCs w:val="24"/>
              </w:rPr>
              <w:t>Boys &amp; Girls Club of Central Iowa</w:t>
            </w:r>
          </w:p>
        </w:tc>
        <w:tc>
          <w:tcPr>
            <w:tcW w:w="3597" w:type="dxa"/>
          </w:tcPr>
          <w:p w:rsidR="00604CD1" w:rsidRDefault="00604CD1" w:rsidP="00506F60">
            <w:pPr>
              <w:tabs>
                <w:tab w:val="left" w:pos="3650"/>
                <w:tab w:val="center" w:pos="4680"/>
              </w:tabs>
              <w:rPr>
                <w:sz w:val="24"/>
                <w:szCs w:val="24"/>
              </w:rPr>
            </w:pPr>
            <w:r>
              <w:rPr>
                <w:sz w:val="24"/>
                <w:szCs w:val="24"/>
              </w:rPr>
              <w:t>X</w:t>
            </w:r>
          </w:p>
        </w:tc>
      </w:tr>
      <w:tr w:rsidR="001A6E32" w:rsidTr="00506F60">
        <w:tc>
          <w:tcPr>
            <w:tcW w:w="3596" w:type="dxa"/>
          </w:tcPr>
          <w:p w:rsidR="001A6E32" w:rsidRDefault="001A6E32" w:rsidP="00221A23">
            <w:pPr>
              <w:tabs>
                <w:tab w:val="left" w:pos="3650"/>
                <w:tab w:val="center" w:pos="4680"/>
              </w:tabs>
              <w:rPr>
                <w:sz w:val="24"/>
                <w:szCs w:val="24"/>
              </w:rPr>
            </w:pPr>
            <w:r>
              <w:rPr>
                <w:sz w:val="24"/>
                <w:szCs w:val="24"/>
              </w:rPr>
              <w:t>Kendra Allen</w:t>
            </w:r>
          </w:p>
        </w:tc>
        <w:tc>
          <w:tcPr>
            <w:tcW w:w="3597" w:type="dxa"/>
          </w:tcPr>
          <w:p w:rsidR="001A6E32" w:rsidRDefault="001A6E32" w:rsidP="00506F60">
            <w:pPr>
              <w:tabs>
                <w:tab w:val="left" w:pos="3650"/>
                <w:tab w:val="center" w:pos="4680"/>
              </w:tabs>
              <w:rPr>
                <w:sz w:val="24"/>
                <w:szCs w:val="24"/>
              </w:rPr>
            </w:pPr>
            <w:r>
              <w:rPr>
                <w:sz w:val="24"/>
                <w:szCs w:val="24"/>
              </w:rPr>
              <w:t>Boys &amp; Girls Club of Central Iowa</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B22D2F" w:rsidP="00506F60">
            <w:pPr>
              <w:tabs>
                <w:tab w:val="left" w:pos="3650"/>
                <w:tab w:val="center" w:pos="4680"/>
              </w:tabs>
              <w:rPr>
                <w:sz w:val="24"/>
                <w:szCs w:val="24"/>
              </w:rPr>
            </w:pPr>
            <w:r>
              <w:rPr>
                <w:sz w:val="24"/>
                <w:szCs w:val="24"/>
              </w:rPr>
              <w:t xml:space="preserve">TJ </w:t>
            </w:r>
            <w:proofErr w:type="spellStart"/>
            <w:r>
              <w:rPr>
                <w:sz w:val="24"/>
                <w:szCs w:val="24"/>
              </w:rPr>
              <w:t>Sommerfeldt</w:t>
            </w:r>
            <w:proofErr w:type="spellEnd"/>
          </w:p>
        </w:tc>
        <w:tc>
          <w:tcPr>
            <w:tcW w:w="3597" w:type="dxa"/>
          </w:tcPr>
          <w:p w:rsidR="002C34F3" w:rsidRDefault="00B22D2F" w:rsidP="00506F60">
            <w:pPr>
              <w:tabs>
                <w:tab w:val="left" w:pos="3650"/>
                <w:tab w:val="center" w:pos="4680"/>
              </w:tabs>
              <w:rPr>
                <w:sz w:val="24"/>
                <w:szCs w:val="24"/>
              </w:rPr>
            </w:pPr>
            <w:r>
              <w:rPr>
                <w:sz w:val="24"/>
                <w:szCs w:val="24"/>
              </w:rPr>
              <w:t>Waterloo CSD</w:t>
            </w:r>
          </w:p>
        </w:tc>
        <w:tc>
          <w:tcPr>
            <w:tcW w:w="3597" w:type="dxa"/>
          </w:tcPr>
          <w:p w:rsidR="002C34F3" w:rsidRDefault="002C34F3"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604CD1"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604CD1"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1958E0" w:rsidRDefault="00D76F16" w:rsidP="00D76F16">
            <w:pPr>
              <w:rPr>
                <w:sz w:val="28"/>
                <w:szCs w:val="28"/>
              </w:rPr>
            </w:pPr>
            <w:r>
              <w:t>Data Collection and Entry. What is the APR and the Local Evaluation document, what you need to collect now, and when should you plan to enter data with Crystal Hall, Tim Glenn, and Vic Jaras</w:t>
            </w:r>
          </w:p>
        </w:tc>
        <w:tc>
          <w:tcPr>
            <w:tcW w:w="5395" w:type="dxa"/>
          </w:tcPr>
          <w:p w:rsidR="00607A78" w:rsidRPr="00BC1324" w:rsidRDefault="006C70C4" w:rsidP="006C70C4">
            <w:pPr>
              <w:rPr>
                <w:sz w:val="28"/>
                <w:szCs w:val="28"/>
              </w:rPr>
            </w:pPr>
            <w:r>
              <w:rPr>
                <w:sz w:val="24"/>
                <w:szCs w:val="24"/>
              </w:rPr>
              <w:t xml:space="preserve"> </w:t>
            </w:r>
            <w:r w:rsidR="00604CD1">
              <w:rPr>
                <w:sz w:val="24"/>
                <w:szCs w:val="24"/>
              </w:rPr>
              <w:t xml:space="preserve">Please see the Power Point that accompanies this presentation. </w:t>
            </w:r>
          </w:p>
        </w:tc>
      </w:tr>
      <w:tr w:rsidR="00FD070C" w:rsidTr="00FD070C">
        <w:tc>
          <w:tcPr>
            <w:tcW w:w="5395" w:type="dxa"/>
          </w:tcPr>
          <w:p w:rsidR="00FD070C" w:rsidRPr="00D76F16" w:rsidRDefault="00CF29FE" w:rsidP="00FD070C">
            <w:r w:rsidRPr="00D76F16">
              <w:t xml:space="preserve">Links to </w:t>
            </w:r>
            <w:r w:rsidR="006C70C4" w:rsidRPr="00D76F16">
              <w:t xml:space="preserve">the </w:t>
            </w:r>
            <w:r w:rsidR="00D76F16" w:rsidRPr="00D76F16">
              <w:t xml:space="preserve">Power Point </w:t>
            </w:r>
            <w:r w:rsidRPr="00D76F16">
              <w:t xml:space="preserve"> can be found at:</w:t>
            </w:r>
          </w:p>
          <w:p w:rsidR="00FD070C" w:rsidRPr="00FD070C" w:rsidRDefault="000228F9" w:rsidP="00A93EF0">
            <w:pPr>
              <w:rPr>
                <w:sz w:val="28"/>
                <w:szCs w:val="28"/>
              </w:rPr>
            </w:pPr>
            <w:hyperlink r:id="rId7" w:history="1">
              <w:r w:rsidR="00CF29FE" w:rsidRPr="00D76F16">
                <w:rPr>
                  <w:rStyle w:val="Hyperlink"/>
                </w:rPr>
                <w:t>www.iowa21CCLC.org</w:t>
              </w:r>
            </w:hyperlink>
            <w:r w:rsidR="00CF29FE" w:rsidRPr="00D76F16">
              <w:t xml:space="preserve"> and </w:t>
            </w:r>
            <w:r w:rsidR="00A93EF0" w:rsidRPr="00D76F16">
              <w:t>on the Committees tab under New Grantee/Staff Transition.</w:t>
            </w:r>
            <w:r w:rsidR="00A93EF0">
              <w:rPr>
                <w:sz w:val="28"/>
                <w:szCs w:val="28"/>
              </w:rPr>
              <w:t xml:space="preserve">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D76F16" w:rsidP="00BC1324">
            <w:pPr>
              <w:rPr>
                <w:rFonts w:cs="Arial"/>
                <w:szCs w:val="24"/>
              </w:rPr>
            </w:pPr>
            <w:r>
              <w:rPr>
                <w:rFonts w:cs="Arial"/>
                <w:szCs w:val="24"/>
              </w:rPr>
              <w:t>April 23</w:t>
            </w:r>
          </w:p>
        </w:tc>
        <w:tc>
          <w:tcPr>
            <w:tcW w:w="2458" w:type="dxa"/>
            <w:shd w:val="clear" w:color="auto" w:fill="auto"/>
            <w:vAlign w:val="center"/>
          </w:tcPr>
          <w:p w:rsidR="00506F60" w:rsidRPr="00275E7E" w:rsidRDefault="00D76F16" w:rsidP="00BC1324">
            <w:pPr>
              <w:rPr>
                <w:rFonts w:cs="Arial"/>
                <w:szCs w:val="24"/>
              </w:rPr>
            </w:pPr>
            <w:r>
              <w:t>First year check in – open forum Q&amp;A with Vic Jaras and Crystal Hall</w:t>
            </w: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10:00am</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Friday, November 22</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March – No Call</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Wednesday, December 18</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April 23 </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Thursday, January 23</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May 28 </w:t>
      </w:r>
    </w:p>
    <w:p w:rsidR="00B11D56" w:rsidRPr="00CF29FE" w:rsidRDefault="00B11D56" w:rsidP="00506F60">
      <w:pPr>
        <w:pBdr>
          <w:top w:val="nil"/>
          <w:left w:val="nil"/>
          <w:bottom w:val="nil"/>
          <w:right w:val="nil"/>
          <w:between w:val="nil"/>
        </w:pBdr>
        <w:spacing w:after="0"/>
        <w:rPr>
          <w:b/>
          <w:color w:val="000000"/>
          <w:sz w:val="24"/>
          <w:szCs w:val="24"/>
        </w:rPr>
      </w:pPr>
      <w:r w:rsidRPr="00CF29FE">
        <w:rPr>
          <w:b/>
          <w:color w:val="000000"/>
          <w:sz w:val="24"/>
          <w:szCs w:val="24"/>
        </w:rPr>
        <w:t>Thursday, February 27</w:t>
      </w:r>
      <w:r w:rsidR="00CF29FE">
        <w:rPr>
          <w:b/>
          <w:color w:val="000000"/>
          <w:sz w:val="24"/>
          <w:szCs w:val="24"/>
        </w:rPr>
        <w:tab/>
      </w:r>
      <w:r w:rsidR="00CF29FE">
        <w:rPr>
          <w:b/>
          <w:color w:val="000000"/>
          <w:sz w:val="24"/>
          <w:szCs w:val="24"/>
        </w:rPr>
        <w:tab/>
      </w:r>
      <w:r w:rsidR="00CF29FE">
        <w:rPr>
          <w:b/>
          <w:color w:val="000000"/>
          <w:sz w:val="24"/>
          <w:szCs w:val="24"/>
        </w:rPr>
        <w:tab/>
      </w:r>
      <w:r w:rsidR="00CF29FE">
        <w:rPr>
          <w:b/>
          <w:color w:val="000000"/>
          <w:sz w:val="24"/>
          <w:szCs w:val="24"/>
        </w:rPr>
        <w:tab/>
      </w:r>
      <w:r w:rsidRPr="00CF29FE">
        <w:rPr>
          <w:b/>
          <w:color w:val="000000"/>
          <w:sz w:val="24"/>
          <w:szCs w:val="24"/>
        </w:rPr>
        <w:t>Thursday, June 25</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F9" w:rsidRDefault="000228F9">
      <w:pPr>
        <w:spacing w:after="0" w:line="240" w:lineRule="auto"/>
      </w:pPr>
      <w:r>
        <w:separator/>
      </w:r>
    </w:p>
  </w:endnote>
  <w:endnote w:type="continuationSeparator" w:id="0">
    <w:p w:rsidR="000228F9" w:rsidRDefault="0002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F9" w:rsidRDefault="000228F9">
      <w:pPr>
        <w:spacing w:after="0" w:line="240" w:lineRule="auto"/>
      </w:pPr>
      <w:r>
        <w:separator/>
      </w:r>
    </w:p>
  </w:footnote>
  <w:footnote w:type="continuationSeparator" w:id="0">
    <w:p w:rsidR="000228F9" w:rsidRDefault="00022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8F9"/>
    <w:rsid w:val="00031CD6"/>
    <w:rsid w:val="00033803"/>
    <w:rsid w:val="00051323"/>
    <w:rsid w:val="000A6658"/>
    <w:rsid w:val="001958E0"/>
    <w:rsid w:val="001A6E32"/>
    <w:rsid w:val="001E634A"/>
    <w:rsid w:val="00221A23"/>
    <w:rsid w:val="0028422E"/>
    <w:rsid w:val="002A1047"/>
    <w:rsid w:val="002B6132"/>
    <w:rsid w:val="002C34F3"/>
    <w:rsid w:val="002E3E92"/>
    <w:rsid w:val="002E673C"/>
    <w:rsid w:val="003173FF"/>
    <w:rsid w:val="003D413C"/>
    <w:rsid w:val="00423B5E"/>
    <w:rsid w:val="00441C93"/>
    <w:rsid w:val="00460E51"/>
    <w:rsid w:val="004776C3"/>
    <w:rsid w:val="00506F60"/>
    <w:rsid w:val="005639C9"/>
    <w:rsid w:val="005D6554"/>
    <w:rsid w:val="00604CD1"/>
    <w:rsid w:val="00607A78"/>
    <w:rsid w:val="006C70C4"/>
    <w:rsid w:val="007B037A"/>
    <w:rsid w:val="007D5312"/>
    <w:rsid w:val="008F319D"/>
    <w:rsid w:val="00971C4D"/>
    <w:rsid w:val="009B702C"/>
    <w:rsid w:val="00A86201"/>
    <w:rsid w:val="00A93EF0"/>
    <w:rsid w:val="00B11D56"/>
    <w:rsid w:val="00B22D2F"/>
    <w:rsid w:val="00B61848"/>
    <w:rsid w:val="00BC1324"/>
    <w:rsid w:val="00BE7E66"/>
    <w:rsid w:val="00CF29FE"/>
    <w:rsid w:val="00D12581"/>
    <w:rsid w:val="00D76F16"/>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21CC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dcterms:created xsi:type="dcterms:W3CDTF">2020-02-20T14:26:00Z</dcterms:created>
  <dcterms:modified xsi:type="dcterms:W3CDTF">2020-02-27T16:55:00Z</dcterms:modified>
</cp:coreProperties>
</file>