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A4A8D" w14:textId="77777777" w:rsidR="008F319D" w:rsidRDefault="008F319D">
      <w:pPr>
        <w:pBdr>
          <w:top w:val="nil"/>
          <w:left w:val="nil"/>
          <w:bottom w:val="nil"/>
          <w:right w:val="nil"/>
          <w:between w:val="nil"/>
        </w:pBdr>
        <w:spacing w:after="0" w:line="240" w:lineRule="auto"/>
        <w:rPr>
          <w:b/>
          <w:color w:val="000000"/>
        </w:rPr>
      </w:pPr>
    </w:p>
    <w:p w14:paraId="116AD0DA" w14:textId="77777777"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color w:val="000000"/>
          <w:sz w:val="24"/>
          <w:szCs w:val="24"/>
        </w:rPr>
        <w:t>Iowa 21</w:t>
      </w:r>
      <w:r w:rsidRPr="00FD070C">
        <w:rPr>
          <w:rFonts w:asciiTheme="majorHAnsi" w:hAnsiTheme="majorHAnsi" w:cstheme="majorHAnsi"/>
          <w:b/>
          <w:color w:val="000000"/>
          <w:sz w:val="24"/>
          <w:szCs w:val="24"/>
          <w:vertAlign w:val="superscript"/>
        </w:rPr>
        <w:t>st</w:t>
      </w:r>
      <w:r w:rsidRPr="00FD070C">
        <w:rPr>
          <w:rFonts w:asciiTheme="majorHAnsi" w:hAnsiTheme="majorHAnsi" w:cstheme="majorHAnsi"/>
          <w:b/>
          <w:color w:val="000000"/>
          <w:sz w:val="24"/>
          <w:szCs w:val="24"/>
        </w:rPr>
        <w:t xml:space="preserve"> Century Community Learning Centers</w:t>
      </w:r>
    </w:p>
    <w:p w14:paraId="49DAF590" w14:textId="77777777" w:rsidR="008F319D" w:rsidRPr="00FD070C" w:rsidRDefault="00B22D2F">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Pr>
          <w:rFonts w:asciiTheme="majorHAnsi" w:hAnsiTheme="majorHAnsi" w:cstheme="majorHAnsi"/>
          <w:b/>
          <w:color w:val="000000"/>
          <w:sz w:val="24"/>
          <w:szCs w:val="24"/>
        </w:rPr>
        <w:t xml:space="preserve">New Grantee and Staff Transition Committee </w:t>
      </w:r>
    </w:p>
    <w:p w14:paraId="700B8241" w14:textId="77777777"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i/>
          <w:color w:val="000000"/>
          <w:sz w:val="24"/>
          <w:szCs w:val="24"/>
        </w:rPr>
        <w:t>Meeting Agenda</w:t>
      </w:r>
      <w:r w:rsidR="000B2468">
        <w:rPr>
          <w:rFonts w:asciiTheme="majorHAnsi" w:hAnsiTheme="majorHAnsi" w:cstheme="majorHAnsi"/>
          <w:b/>
          <w:i/>
          <w:color w:val="000000"/>
          <w:sz w:val="24"/>
          <w:szCs w:val="24"/>
        </w:rPr>
        <w:t xml:space="preserve"> and Notes</w:t>
      </w:r>
    </w:p>
    <w:p w14:paraId="0490FBDE" w14:textId="77777777" w:rsidR="00A105FC" w:rsidRPr="00A105FC" w:rsidRDefault="005D3169">
      <w:pPr>
        <w:pBdr>
          <w:top w:val="nil"/>
          <w:left w:val="nil"/>
          <w:bottom w:val="nil"/>
          <w:right w:val="nil"/>
          <w:between w:val="nil"/>
        </w:pBdr>
        <w:spacing w:after="0" w:line="240" w:lineRule="auto"/>
        <w:jc w:val="center"/>
        <w:rPr>
          <w:rFonts w:asciiTheme="majorHAnsi" w:hAnsiTheme="majorHAnsi" w:cstheme="majorHAnsi"/>
          <w:color w:val="FF0000"/>
          <w:sz w:val="24"/>
          <w:szCs w:val="24"/>
        </w:rPr>
      </w:pPr>
      <w:bookmarkStart w:id="0" w:name="_gjdgxs" w:colFirst="0" w:colLast="0"/>
      <w:bookmarkEnd w:id="0"/>
      <w:r>
        <w:rPr>
          <w:rFonts w:asciiTheme="majorHAnsi" w:hAnsiTheme="majorHAnsi" w:cstheme="majorHAnsi"/>
          <w:color w:val="000000"/>
          <w:sz w:val="24"/>
          <w:szCs w:val="24"/>
        </w:rPr>
        <w:t xml:space="preserve">January </w:t>
      </w:r>
      <w:r w:rsidR="00F70DD4">
        <w:rPr>
          <w:rFonts w:asciiTheme="majorHAnsi" w:hAnsiTheme="majorHAnsi" w:cstheme="majorHAnsi"/>
          <w:color w:val="000000"/>
          <w:sz w:val="24"/>
          <w:szCs w:val="24"/>
        </w:rPr>
        <w:t>26, 2023</w:t>
      </w:r>
      <w:r>
        <w:rPr>
          <w:rFonts w:asciiTheme="majorHAnsi" w:hAnsiTheme="majorHAnsi" w:cstheme="majorHAnsi"/>
          <w:color w:val="000000"/>
          <w:sz w:val="24"/>
          <w:szCs w:val="24"/>
        </w:rPr>
        <w:t xml:space="preserve"> </w:t>
      </w:r>
    </w:p>
    <w:p w14:paraId="491B17B0" w14:textId="77777777" w:rsidR="008F319D" w:rsidRPr="00FD070C" w:rsidRDefault="00B61848">
      <w:pPr>
        <w:pBdr>
          <w:top w:val="nil"/>
          <w:left w:val="nil"/>
          <w:bottom w:val="nil"/>
          <w:right w:val="nil"/>
          <w:between w:val="nil"/>
        </w:pBd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10:00am</w:t>
      </w:r>
    </w:p>
    <w:p w14:paraId="5C3FAF85" w14:textId="77777777" w:rsidR="00F70DD4" w:rsidRPr="00F70DD4" w:rsidRDefault="00F70DD4" w:rsidP="00F70DD4">
      <w:pPr>
        <w:tabs>
          <w:tab w:val="left" w:pos="3650"/>
          <w:tab w:val="center" w:pos="4680"/>
        </w:tabs>
        <w:spacing w:after="0" w:line="240" w:lineRule="auto"/>
        <w:jc w:val="center"/>
        <w:rPr>
          <w:rFonts w:asciiTheme="majorHAnsi" w:hAnsiTheme="majorHAnsi" w:cstheme="majorHAnsi"/>
          <w:sz w:val="24"/>
          <w:szCs w:val="24"/>
        </w:rPr>
      </w:pPr>
    </w:p>
    <w:p w14:paraId="123D7575" w14:textId="77777777" w:rsidR="00F70DD4" w:rsidRPr="00F70DD4" w:rsidRDefault="00F70DD4" w:rsidP="00F70DD4">
      <w:pPr>
        <w:tabs>
          <w:tab w:val="left" w:pos="3650"/>
          <w:tab w:val="center" w:pos="4680"/>
        </w:tabs>
        <w:spacing w:after="0" w:line="240" w:lineRule="auto"/>
        <w:jc w:val="center"/>
        <w:rPr>
          <w:rFonts w:asciiTheme="majorHAnsi" w:hAnsiTheme="majorHAnsi" w:cstheme="majorHAnsi"/>
          <w:sz w:val="24"/>
          <w:szCs w:val="24"/>
        </w:rPr>
      </w:pPr>
      <w:r w:rsidRPr="00F70DD4">
        <w:rPr>
          <w:rFonts w:asciiTheme="majorHAnsi" w:hAnsiTheme="majorHAnsi" w:cstheme="majorHAnsi"/>
          <w:sz w:val="24"/>
          <w:szCs w:val="24"/>
        </w:rPr>
        <w:t>Topic: 21CCLC New Grantee and Staff Transition Committee</w:t>
      </w:r>
    </w:p>
    <w:p w14:paraId="5ACFD1CF" w14:textId="77777777" w:rsidR="00F70DD4" w:rsidRPr="00F70DD4" w:rsidRDefault="00F70DD4" w:rsidP="00F70DD4">
      <w:pPr>
        <w:tabs>
          <w:tab w:val="left" w:pos="3650"/>
          <w:tab w:val="center" w:pos="4680"/>
        </w:tabs>
        <w:spacing w:after="0" w:line="240" w:lineRule="auto"/>
        <w:jc w:val="center"/>
        <w:rPr>
          <w:rFonts w:asciiTheme="majorHAnsi" w:hAnsiTheme="majorHAnsi" w:cstheme="majorHAnsi"/>
          <w:sz w:val="24"/>
          <w:szCs w:val="24"/>
        </w:rPr>
      </w:pPr>
    </w:p>
    <w:p w14:paraId="71B0D6E6" w14:textId="77777777" w:rsidR="00F70DD4" w:rsidRPr="00F70DD4" w:rsidRDefault="00F70DD4" w:rsidP="00F70DD4">
      <w:pPr>
        <w:tabs>
          <w:tab w:val="left" w:pos="3650"/>
          <w:tab w:val="center" w:pos="4680"/>
        </w:tabs>
        <w:spacing w:after="0" w:line="240" w:lineRule="auto"/>
        <w:jc w:val="center"/>
        <w:rPr>
          <w:rFonts w:asciiTheme="majorHAnsi" w:hAnsiTheme="majorHAnsi" w:cstheme="majorHAnsi"/>
          <w:sz w:val="24"/>
          <w:szCs w:val="24"/>
        </w:rPr>
      </w:pPr>
      <w:r w:rsidRPr="00F70DD4">
        <w:rPr>
          <w:rFonts w:asciiTheme="majorHAnsi" w:hAnsiTheme="majorHAnsi" w:cstheme="majorHAnsi"/>
          <w:sz w:val="24"/>
          <w:szCs w:val="24"/>
        </w:rPr>
        <w:t>Join Zoom Meeting</w:t>
      </w:r>
    </w:p>
    <w:p w14:paraId="28313A8E" w14:textId="77777777" w:rsidR="00F70DD4" w:rsidRPr="00F70DD4" w:rsidRDefault="00F70DD4" w:rsidP="00F70DD4">
      <w:pPr>
        <w:tabs>
          <w:tab w:val="left" w:pos="3650"/>
          <w:tab w:val="center" w:pos="4680"/>
        </w:tabs>
        <w:spacing w:after="0" w:line="240" w:lineRule="auto"/>
        <w:jc w:val="center"/>
        <w:rPr>
          <w:rFonts w:asciiTheme="majorHAnsi" w:hAnsiTheme="majorHAnsi" w:cstheme="majorHAnsi"/>
          <w:sz w:val="24"/>
          <w:szCs w:val="24"/>
        </w:rPr>
      </w:pPr>
      <w:r w:rsidRPr="00F70DD4">
        <w:rPr>
          <w:rFonts w:asciiTheme="majorHAnsi" w:hAnsiTheme="majorHAnsi" w:cstheme="majorHAnsi"/>
          <w:sz w:val="24"/>
          <w:szCs w:val="24"/>
        </w:rPr>
        <w:t>https://us06web.zoom.us/j/95820784567?pwd=T3B1a1dOTE53OTJXd05zeUJwaWQxQT09</w:t>
      </w:r>
    </w:p>
    <w:p w14:paraId="03A01CF3" w14:textId="77777777" w:rsidR="00F70DD4" w:rsidRPr="00F70DD4" w:rsidRDefault="00F70DD4" w:rsidP="00F70DD4">
      <w:pPr>
        <w:tabs>
          <w:tab w:val="left" w:pos="3650"/>
          <w:tab w:val="center" w:pos="4680"/>
        </w:tabs>
        <w:spacing w:after="0" w:line="240" w:lineRule="auto"/>
        <w:jc w:val="center"/>
        <w:rPr>
          <w:rFonts w:asciiTheme="majorHAnsi" w:hAnsiTheme="majorHAnsi" w:cstheme="majorHAnsi"/>
          <w:sz w:val="24"/>
          <w:szCs w:val="24"/>
        </w:rPr>
      </w:pPr>
    </w:p>
    <w:p w14:paraId="30835512" w14:textId="77777777" w:rsidR="00F70DD4" w:rsidRPr="00F70DD4" w:rsidRDefault="00F70DD4" w:rsidP="00F70DD4">
      <w:pPr>
        <w:tabs>
          <w:tab w:val="left" w:pos="3650"/>
          <w:tab w:val="center" w:pos="4680"/>
        </w:tabs>
        <w:spacing w:after="0" w:line="240" w:lineRule="auto"/>
        <w:jc w:val="center"/>
        <w:rPr>
          <w:rFonts w:asciiTheme="majorHAnsi" w:hAnsiTheme="majorHAnsi" w:cstheme="majorHAnsi"/>
          <w:sz w:val="24"/>
          <w:szCs w:val="24"/>
        </w:rPr>
      </w:pPr>
      <w:r w:rsidRPr="00F70DD4">
        <w:rPr>
          <w:rFonts w:asciiTheme="majorHAnsi" w:hAnsiTheme="majorHAnsi" w:cstheme="majorHAnsi"/>
          <w:sz w:val="24"/>
          <w:szCs w:val="24"/>
        </w:rPr>
        <w:t>Meeting ID: 958 2078 4567</w:t>
      </w:r>
    </w:p>
    <w:p w14:paraId="31E467E6" w14:textId="7AC3EFAB" w:rsidR="00F70DD4" w:rsidRPr="00F70DD4" w:rsidRDefault="00F70DD4" w:rsidP="00F70DD4">
      <w:pPr>
        <w:tabs>
          <w:tab w:val="left" w:pos="3650"/>
          <w:tab w:val="center" w:pos="4680"/>
        </w:tabs>
        <w:spacing w:after="0" w:line="240" w:lineRule="auto"/>
        <w:jc w:val="center"/>
        <w:rPr>
          <w:rFonts w:asciiTheme="majorHAnsi" w:hAnsiTheme="majorHAnsi" w:cstheme="majorHAnsi"/>
          <w:sz w:val="24"/>
          <w:szCs w:val="24"/>
        </w:rPr>
      </w:pPr>
      <w:r w:rsidRPr="00F70DD4">
        <w:rPr>
          <w:rFonts w:asciiTheme="majorHAnsi" w:hAnsiTheme="majorHAnsi" w:cstheme="majorHAnsi"/>
          <w:sz w:val="24"/>
          <w:szCs w:val="24"/>
        </w:rPr>
        <w:t>Passcode: 183949</w:t>
      </w:r>
    </w:p>
    <w:p w14:paraId="27AF34FC" w14:textId="0EDE21D0" w:rsidR="00506F60"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w:t>
      </w:r>
    </w:p>
    <w:p w14:paraId="07906F8F" w14:textId="77777777" w:rsidR="00B22D2F" w:rsidRDefault="00506F60" w:rsidP="00FD070C">
      <w:pPr>
        <w:pStyle w:val="font8"/>
        <w:spacing w:before="0" w:beforeAutospacing="0" w:after="0" w:afterAutospacing="0"/>
        <w:textAlignment w:val="baseline"/>
        <w:rPr>
          <w:rFonts w:asciiTheme="majorHAnsi" w:hAnsiTheme="majorHAnsi" w:cstheme="majorHAnsi"/>
          <w:color w:val="181818"/>
        </w:rPr>
      </w:pPr>
      <w:r w:rsidRPr="00FD070C">
        <w:rPr>
          <w:rFonts w:asciiTheme="majorHAnsi" w:hAnsiTheme="majorHAnsi" w:cstheme="majorHAnsi"/>
          <w:b/>
        </w:rPr>
        <w:t>COMMITTEE MISSION:</w:t>
      </w:r>
      <w:r w:rsidR="00FD070C" w:rsidRPr="00FD070C">
        <w:rPr>
          <w:rFonts w:asciiTheme="majorHAnsi" w:hAnsiTheme="majorHAnsi" w:cstheme="majorHAnsi"/>
          <w:b/>
        </w:rPr>
        <w:t xml:space="preserve"> </w:t>
      </w:r>
      <w:r w:rsidR="00B22D2F">
        <w:rPr>
          <w:rFonts w:asciiTheme="majorHAnsi" w:hAnsiTheme="majorHAnsi" w:cstheme="majorHAnsi"/>
          <w:color w:val="181818"/>
        </w:rPr>
        <w:t xml:space="preserve">This committee works to support sites in the first year of their grant as well as sites who have experienced staff transition.  The overarching goal is to provide guidance and support for the main concepts of the grant including compliance, recruitment, retention, reporting, and other documentation. </w:t>
      </w:r>
    </w:p>
    <w:p w14:paraId="4B14636A" w14:textId="77777777" w:rsidR="00506F60" w:rsidRPr="00FD070C" w:rsidRDefault="00FD070C" w:rsidP="00FD070C">
      <w:pPr>
        <w:pStyle w:val="font8"/>
        <w:spacing w:before="0" w:beforeAutospacing="0" w:after="0" w:afterAutospacing="0"/>
        <w:textAlignment w:val="baseline"/>
        <w:rPr>
          <w:rFonts w:asciiTheme="majorHAnsi" w:hAnsiTheme="majorHAnsi" w:cstheme="majorHAnsi"/>
          <w:color w:val="181818"/>
        </w:rPr>
      </w:pPr>
      <w:r w:rsidRPr="00FD070C">
        <w:rPr>
          <w:rFonts w:asciiTheme="majorHAnsi" w:hAnsiTheme="majorHAnsi" w:cstheme="majorHAnsi"/>
          <w:color w:val="181818"/>
        </w:rPr>
        <w:t>​</w:t>
      </w:r>
    </w:p>
    <w:p w14:paraId="6836C8A0" w14:textId="77777777" w:rsidR="00506F60" w:rsidRDefault="00A105FC" w:rsidP="00506F60">
      <w:pPr>
        <w:tabs>
          <w:tab w:val="left" w:pos="3650"/>
          <w:tab w:val="center" w:pos="4680"/>
        </w:tabs>
        <w:spacing w:after="0" w:line="240" w:lineRule="auto"/>
        <w:rPr>
          <w:rFonts w:asciiTheme="majorHAnsi" w:hAnsiTheme="majorHAnsi" w:cstheme="majorHAnsi"/>
          <w:b/>
          <w:sz w:val="24"/>
          <w:szCs w:val="24"/>
        </w:rPr>
      </w:pPr>
      <w:r>
        <w:rPr>
          <w:rFonts w:asciiTheme="majorHAnsi" w:hAnsiTheme="majorHAnsi" w:cstheme="majorHAnsi"/>
          <w:b/>
          <w:sz w:val="24"/>
          <w:szCs w:val="24"/>
        </w:rPr>
        <w:t>202</w:t>
      </w:r>
      <w:r w:rsidR="000B2468">
        <w:rPr>
          <w:rFonts w:asciiTheme="majorHAnsi" w:hAnsiTheme="majorHAnsi" w:cstheme="majorHAnsi"/>
          <w:b/>
          <w:sz w:val="24"/>
          <w:szCs w:val="24"/>
        </w:rPr>
        <w:t>1-2022</w:t>
      </w:r>
      <w:r w:rsidR="00FD070C">
        <w:rPr>
          <w:rFonts w:asciiTheme="majorHAnsi" w:hAnsiTheme="majorHAnsi" w:cstheme="majorHAnsi"/>
          <w:b/>
          <w:sz w:val="24"/>
          <w:szCs w:val="24"/>
        </w:rPr>
        <w:t xml:space="preserve"> </w:t>
      </w:r>
      <w:r w:rsidR="00506F60" w:rsidRPr="00FD070C">
        <w:rPr>
          <w:rFonts w:asciiTheme="majorHAnsi" w:hAnsiTheme="majorHAnsi" w:cstheme="majorHAnsi"/>
          <w:b/>
          <w:sz w:val="24"/>
          <w:szCs w:val="24"/>
        </w:rPr>
        <w:t>COMMITTEE GOALS:</w:t>
      </w:r>
    </w:p>
    <w:p w14:paraId="18BB8A47" w14:textId="77777777" w:rsidR="002E3E92" w:rsidRDefault="00B22D2F" w:rsidP="002E3E92">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 xml:space="preserve">Meet every </w:t>
      </w:r>
      <w:r w:rsidR="002E3E92">
        <w:rPr>
          <w:rFonts w:asciiTheme="majorHAnsi" w:hAnsiTheme="majorHAnsi" w:cstheme="majorHAnsi"/>
          <w:sz w:val="24"/>
          <w:szCs w:val="24"/>
        </w:rPr>
        <w:t>month.</w:t>
      </w:r>
    </w:p>
    <w:p w14:paraId="6DB48BB3" w14:textId="77777777" w:rsidR="00B22D2F" w:rsidRDefault="00B22D2F" w:rsidP="002E3E92">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Answer questions in real time.</w:t>
      </w:r>
    </w:p>
    <w:p w14:paraId="54A593D4" w14:textId="34059987" w:rsidR="00506F60" w:rsidRPr="00062F06" w:rsidRDefault="002E3E92" w:rsidP="006A229D">
      <w:pPr>
        <w:pStyle w:val="ListParagraph"/>
        <w:numPr>
          <w:ilvl w:val="0"/>
          <w:numId w:val="3"/>
        </w:numPr>
        <w:tabs>
          <w:tab w:val="left" w:pos="3650"/>
          <w:tab w:val="center" w:pos="4680"/>
        </w:tabs>
        <w:spacing w:after="0" w:line="240" w:lineRule="auto"/>
        <w:rPr>
          <w:rFonts w:asciiTheme="majorHAnsi" w:hAnsiTheme="majorHAnsi" w:cstheme="majorHAnsi"/>
          <w:b/>
          <w:sz w:val="24"/>
          <w:szCs w:val="24"/>
        </w:rPr>
      </w:pPr>
      <w:r w:rsidRPr="00062F06">
        <w:rPr>
          <w:rFonts w:asciiTheme="majorHAnsi" w:hAnsiTheme="majorHAnsi" w:cstheme="majorHAnsi"/>
          <w:sz w:val="24"/>
          <w:szCs w:val="24"/>
        </w:rPr>
        <w:t>Share successes/resources with all.</w:t>
      </w:r>
    </w:p>
    <w:p w14:paraId="6F2507CD" w14:textId="77777777" w:rsidR="00506F60" w:rsidRPr="00506F60" w:rsidRDefault="00506F60" w:rsidP="00506F60">
      <w:pPr>
        <w:tabs>
          <w:tab w:val="left" w:pos="3650"/>
          <w:tab w:val="center" w:pos="4680"/>
        </w:tabs>
        <w:spacing w:after="0" w:line="240" w:lineRule="auto"/>
        <w:jc w:val="center"/>
        <w:rPr>
          <w:b/>
          <w:sz w:val="24"/>
          <w:szCs w:val="24"/>
        </w:rPr>
      </w:pPr>
      <w:r w:rsidRPr="00506F60">
        <w:rPr>
          <w:b/>
          <w:sz w:val="24"/>
          <w:szCs w:val="24"/>
        </w:rPr>
        <w:t>ROSTER</w:t>
      </w:r>
    </w:p>
    <w:p w14:paraId="7AA93C54" w14:textId="77777777" w:rsidR="008F319D" w:rsidRDefault="008F319D">
      <w:pPr>
        <w:tabs>
          <w:tab w:val="left" w:pos="3650"/>
          <w:tab w:val="center" w:pos="4680"/>
        </w:tabs>
        <w:spacing w:after="0" w:line="240" w:lineRule="auto"/>
        <w:jc w:val="center"/>
        <w:rPr>
          <w:sz w:val="24"/>
          <w:szCs w:val="24"/>
        </w:rPr>
      </w:pPr>
    </w:p>
    <w:tbl>
      <w:tblPr>
        <w:tblStyle w:val="TableGrid"/>
        <w:tblW w:w="0" w:type="auto"/>
        <w:tblLook w:val="04A0" w:firstRow="1" w:lastRow="0" w:firstColumn="1" w:lastColumn="0" w:noHBand="0" w:noVBand="1"/>
      </w:tblPr>
      <w:tblGrid>
        <w:gridCol w:w="3596"/>
        <w:gridCol w:w="3597"/>
        <w:gridCol w:w="3597"/>
      </w:tblGrid>
      <w:tr w:rsidR="00506F60" w14:paraId="4ADF71DE" w14:textId="77777777" w:rsidTr="00506F60">
        <w:tc>
          <w:tcPr>
            <w:tcW w:w="3596" w:type="dxa"/>
            <w:shd w:val="clear" w:color="auto" w:fill="D9D9D9" w:themeFill="background1" w:themeFillShade="D9"/>
          </w:tcPr>
          <w:p w14:paraId="497C6245" w14:textId="77777777" w:rsidR="00506F60" w:rsidRPr="00506F60" w:rsidRDefault="00506F60" w:rsidP="00506F60">
            <w:pPr>
              <w:tabs>
                <w:tab w:val="left" w:pos="3650"/>
                <w:tab w:val="center" w:pos="4680"/>
              </w:tabs>
              <w:rPr>
                <w:sz w:val="24"/>
                <w:szCs w:val="24"/>
                <w:highlight w:val="lightGray"/>
              </w:rPr>
            </w:pPr>
            <w:r w:rsidRPr="00506F60">
              <w:rPr>
                <w:sz w:val="24"/>
                <w:szCs w:val="24"/>
              </w:rPr>
              <w:t>NAME</w:t>
            </w:r>
          </w:p>
        </w:tc>
        <w:tc>
          <w:tcPr>
            <w:tcW w:w="3597" w:type="dxa"/>
            <w:shd w:val="clear" w:color="auto" w:fill="D9D9D9" w:themeFill="background1" w:themeFillShade="D9"/>
          </w:tcPr>
          <w:p w14:paraId="43D2BF5E" w14:textId="77777777" w:rsidR="00506F60" w:rsidRPr="00506F60" w:rsidRDefault="00506F60" w:rsidP="00506F60">
            <w:pPr>
              <w:tabs>
                <w:tab w:val="left" w:pos="3650"/>
                <w:tab w:val="center" w:pos="4680"/>
              </w:tabs>
              <w:rPr>
                <w:sz w:val="24"/>
                <w:szCs w:val="24"/>
                <w:highlight w:val="lightGray"/>
              </w:rPr>
            </w:pPr>
            <w:r w:rsidRPr="00506F60">
              <w:rPr>
                <w:sz w:val="24"/>
                <w:szCs w:val="24"/>
              </w:rPr>
              <w:t>SITE/SCHOOL</w:t>
            </w:r>
          </w:p>
        </w:tc>
        <w:tc>
          <w:tcPr>
            <w:tcW w:w="3597" w:type="dxa"/>
            <w:shd w:val="clear" w:color="auto" w:fill="D9D9D9" w:themeFill="background1" w:themeFillShade="D9"/>
          </w:tcPr>
          <w:p w14:paraId="07044BE0" w14:textId="77777777" w:rsidR="00506F60" w:rsidRPr="00506F60" w:rsidRDefault="00506F60" w:rsidP="00506F60">
            <w:pPr>
              <w:tabs>
                <w:tab w:val="left" w:pos="3650"/>
                <w:tab w:val="center" w:pos="4680"/>
              </w:tabs>
              <w:rPr>
                <w:sz w:val="24"/>
                <w:szCs w:val="24"/>
                <w:highlight w:val="lightGray"/>
              </w:rPr>
            </w:pPr>
            <w:r w:rsidRPr="00506F60">
              <w:rPr>
                <w:sz w:val="24"/>
                <w:szCs w:val="24"/>
              </w:rPr>
              <w:t>MARK FOR ATTENDANCE</w:t>
            </w:r>
          </w:p>
        </w:tc>
      </w:tr>
      <w:tr w:rsidR="00506F60" w14:paraId="5054A0FC" w14:textId="77777777" w:rsidTr="00506F60">
        <w:tc>
          <w:tcPr>
            <w:tcW w:w="3596" w:type="dxa"/>
          </w:tcPr>
          <w:p w14:paraId="792032E7" w14:textId="77777777" w:rsidR="00BC7F99" w:rsidRDefault="00F70DD4" w:rsidP="00506F60">
            <w:pPr>
              <w:tabs>
                <w:tab w:val="left" w:pos="3650"/>
                <w:tab w:val="center" w:pos="4680"/>
              </w:tabs>
              <w:rPr>
                <w:sz w:val="24"/>
                <w:szCs w:val="24"/>
              </w:rPr>
            </w:pPr>
            <w:r>
              <w:rPr>
                <w:sz w:val="24"/>
                <w:szCs w:val="24"/>
              </w:rPr>
              <w:t>A.J. Salinas</w:t>
            </w:r>
          </w:p>
        </w:tc>
        <w:tc>
          <w:tcPr>
            <w:tcW w:w="3597" w:type="dxa"/>
          </w:tcPr>
          <w:p w14:paraId="634DBF47" w14:textId="77777777" w:rsidR="00506F60" w:rsidRDefault="00F70DD4" w:rsidP="00506F60">
            <w:pPr>
              <w:tabs>
                <w:tab w:val="left" w:pos="3650"/>
                <w:tab w:val="center" w:pos="4680"/>
              </w:tabs>
              <w:rPr>
                <w:sz w:val="24"/>
                <w:szCs w:val="24"/>
              </w:rPr>
            </w:pPr>
            <w:r>
              <w:rPr>
                <w:sz w:val="24"/>
                <w:szCs w:val="24"/>
              </w:rPr>
              <w:t>BGCCI</w:t>
            </w:r>
          </w:p>
        </w:tc>
        <w:sdt>
          <w:sdtPr>
            <w:rPr>
              <w:sz w:val="24"/>
              <w:szCs w:val="24"/>
            </w:rPr>
            <w:id w:val="-1165394265"/>
            <w14:checkbox>
              <w14:checked w14:val="0"/>
              <w14:checkedState w14:val="2612" w14:font="MS Gothic"/>
              <w14:uncheckedState w14:val="2610" w14:font="MS Gothic"/>
            </w14:checkbox>
          </w:sdtPr>
          <w:sdtContent>
            <w:tc>
              <w:tcPr>
                <w:tcW w:w="3597" w:type="dxa"/>
              </w:tcPr>
              <w:p w14:paraId="38AFEE45" w14:textId="18105527" w:rsidR="00506F60" w:rsidRDefault="00062F06" w:rsidP="00506F60">
                <w:pPr>
                  <w:tabs>
                    <w:tab w:val="left" w:pos="3650"/>
                    <w:tab w:val="center" w:pos="4680"/>
                  </w:tabs>
                  <w:rPr>
                    <w:sz w:val="24"/>
                    <w:szCs w:val="24"/>
                  </w:rPr>
                </w:pPr>
                <w:r>
                  <w:rPr>
                    <w:rFonts w:ascii="MS Gothic" w:eastAsia="MS Gothic" w:hAnsi="MS Gothic" w:hint="eastAsia"/>
                    <w:sz w:val="24"/>
                    <w:szCs w:val="24"/>
                  </w:rPr>
                  <w:t>☐</w:t>
                </w:r>
              </w:p>
            </w:tc>
          </w:sdtContent>
        </w:sdt>
      </w:tr>
      <w:tr w:rsidR="00B61848" w14:paraId="49F57407" w14:textId="77777777" w:rsidTr="00506F60">
        <w:tc>
          <w:tcPr>
            <w:tcW w:w="3596" w:type="dxa"/>
          </w:tcPr>
          <w:p w14:paraId="59B0CE2B" w14:textId="77777777" w:rsidR="00B61848" w:rsidRDefault="00F70DD4" w:rsidP="00506F60">
            <w:pPr>
              <w:tabs>
                <w:tab w:val="left" w:pos="3650"/>
                <w:tab w:val="center" w:pos="4680"/>
              </w:tabs>
              <w:rPr>
                <w:sz w:val="24"/>
                <w:szCs w:val="24"/>
              </w:rPr>
            </w:pPr>
            <w:r>
              <w:rPr>
                <w:sz w:val="24"/>
                <w:szCs w:val="24"/>
              </w:rPr>
              <w:t>Carissa Bailey</w:t>
            </w:r>
          </w:p>
        </w:tc>
        <w:tc>
          <w:tcPr>
            <w:tcW w:w="3597" w:type="dxa"/>
          </w:tcPr>
          <w:p w14:paraId="6EE233AA" w14:textId="77777777" w:rsidR="00B61848" w:rsidRDefault="00F70DD4" w:rsidP="00506F60">
            <w:pPr>
              <w:tabs>
                <w:tab w:val="left" w:pos="3650"/>
                <w:tab w:val="center" w:pos="4680"/>
              </w:tabs>
              <w:rPr>
                <w:sz w:val="24"/>
                <w:szCs w:val="24"/>
              </w:rPr>
            </w:pPr>
            <w:r>
              <w:rPr>
                <w:sz w:val="24"/>
                <w:szCs w:val="24"/>
              </w:rPr>
              <w:t>DMPS</w:t>
            </w:r>
          </w:p>
        </w:tc>
        <w:sdt>
          <w:sdtPr>
            <w:rPr>
              <w:sz w:val="24"/>
              <w:szCs w:val="24"/>
            </w:rPr>
            <w:id w:val="506096928"/>
            <w14:checkbox>
              <w14:checked w14:val="1"/>
              <w14:checkedState w14:val="2612" w14:font="MS Gothic"/>
              <w14:uncheckedState w14:val="2610" w14:font="MS Gothic"/>
            </w14:checkbox>
          </w:sdtPr>
          <w:sdtContent>
            <w:tc>
              <w:tcPr>
                <w:tcW w:w="3597" w:type="dxa"/>
              </w:tcPr>
              <w:p w14:paraId="76E4FE1C" w14:textId="7E0131BD" w:rsidR="00B61848" w:rsidRDefault="00062F06" w:rsidP="00506F60">
                <w:pPr>
                  <w:tabs>
                    <w:tab w:val="left" w:pos="3650"/>
                    <w:tab w:val="center" w:pos="4680"/>
                  </w:tabs>
                  <w:rPr>
                    <w:sz w:val="24"/>
                    <w:szCs w:val="24"/>
                  </w:rPr>
                </w:pPr>
                <w:r>
                  <w:rPr>
                    <w:rFonts w:ascii="MS Gothic" w:eastAsia="MS Gothic" w:hAnsi="MS Gothic" w:hint="eastAsia"/>
                    <w:sz w:val="24"/>
                    <w:szCs w:val="24"/>
                  </w:rPr>
                  <w:t>☒</w:t>
                </w:r>
              </w:p>
            </w:tc>
          </w:sdtContent>
        </w:sdt>
      </w:tr>
      <w:tr w:rsidR="00FC4859" w14:paraId="0405B9E1" w14:textId="77777777" w:rsidTr="00506F60">
        <w:tc>
          <w:tcPr>
            <w:tcW w:w="3596" w:type="dxa"/>
          </w:tcPr>
          <w:p w14:paraId="6871141F" w14:textId="77777777" w:rsidR="00FC4859" w:rsidRDefault="00F70DD4" w:rsidP="00506F60">
            <w:pPr>
              <w:tabs>
                <w:tab w:val="left" w:pos="3650"/>
                <w:tab w:val="center" w:pos="4680"/>
              </w:tabs>
              <w:rPr>
                <w:sz w:val="24"/>
                <w:szCs w:val="24"/>
              </w:rPr>
            </w:pPr>
            <w:r>
              <w:rPr>
                <w:sz w:val="24"/>
                <w:szCs w:val="24"/>
              </w:rPr>
              <w:t>Elana Zalar</w:t>
            </w:r>
          </w:p>
        </w:tc>
        <w:tc>
          <w:tcPr>
            <w:tcW w:w="3597" w:type="dxa"/>
          </w:tcPr>
          <w:p w14:paraId="551DD276" w14:textId="77777777" w:rsidR="00FC4859" w:rsidRDefault="00F70DD4" w:rsidP="00506F60">
            <w:pPr>
              <w:tabs>
                <w:tab w:val="left" w:pos="3650"/>
                <w:tab w:val="center" w:pos="4680"/>
              </w:tabs>
              <w:rPr>
                <w:sz w:val="24"/>
                <w:szCs w:val="24"/>
              </w:rPr>
            </w:pPr>
            <w:r>
              <w:rPr>
                <w:sz w:val="24"/>
                <w:szCs w:val="24"/>
              </w:rPr>
              <w:t>CBCSD</w:t>
            </w:r>
          </w:p>
        </w:tc>
        <w:sdt>
          <w:sdtPr>
            <w:rPr>
              <w:sz w:val="24"/>
              <w:szCs w:val="24"/>
            </w:rPr>
            <w:id w:val="1301110238"/>
            <w14:checkbox>
              <w14:checked w14:val="1"/>
              <w14:checkedState w14:val="2612" w14:font="MS Gothic"/>
              <w14:uncheckedState w14:val="2610" w14:font="MS Gothic"/>
            </w14:checkbox>
          </w:sdtPr>
          <w:sdtContent>
            <w:tc>
              <w:tcPr>
                <w:tcW w:w="3597" w:type="dxa"/>
              </w:tcPr>
              <w:p w14:paraId="741FD39A" w14:textId="500E48C0" w:rsidR="00FC4859" w:rsidRDefault="00062F06" w:rsidP="00506F60">
                <w:pPr>
                  <w:tabs>
                    <w:tab w:val="left" w:pos="3650"/>
                    <w:tab w:val="center" w:pos="4680"/>
                  </w:tabs>
                  <w:rPr>
                    <w:sz w:val="24"/>
                    <w:szCs w:val="24"/>
                  </w:rPr>
                </w:pPr>
                <w:r>
                  <w:rPr>
                    <w:rFonts w:ascii="MS Gothic" w:eastAsia="MS Gothic" w:hAnsi="MS Gothic" w:hint="eastAsia"/>
                    <w:sz w:val="24"/>
                    <w:szCs w:val="24"/>
                  </w:rPr>
                  <w:t>☒</w:t>
                </w:r>
              </w:p>
            </w:tc>
          </w:sdtContent>
        </w:sdt>
      </w:tr>
      <w:tr w:rsidR="00FC4859" w14:paraId="54F8B5DA" w14:textId="77777777" w:rsidTr="00506F60">
        <w:tc>
          <w:tcPr>
            <w:tcW w:w="3596" w:type="dxa"/>
          </w:tcPr>
          <w:p w14:paraId="6AB894D3" w14:textId="77777777" w:rsidR="00FC4859" w:rsidRDefault="00F70DD4" w:rsidP="00506F60">
            <w:pPr>
              <w:tabs>
                <w:tab w:val="left" w:pos="3650"/>
                <w:tab w:val="center" w:pos="4680"/>
              </w:tabs>
              <w:rPr>
                <w:sz w:val="24"/>
                <w:szCs w:val="24"/>
              </w:rPr>
            </w:pPr>
            <w:r>
              <w:rPr>
                <w:sz w:val="24"/>
                <w:szCs w:val="24"/>
              </w:rPr>
              <w:t>Jessica Walter</w:t>
            </w:r>
          </w:p>
        </w:tc>
        <w:tc>
          <w:tcPr>
            <w:tcW w:w="3597" w:type="dxa"/>
          </w:tcPr>
          <w:p w14:paraId="4632434F" w14:textId="77777777" w:rsidR="00FC4859" w:rsidRDefault="00F70DD4" w:rsidP="00506F60">
            <w:pPr>
              <w:tabs>
                <w:tab w:val="left" w:pos="3650"/>
                <w:tab w:val="center" w:pos="4680"/>
              </w:tabs>
              <w:rPr>
                <w:sz w:val="24"/>
                <w:szCs w:val="24"/>
              </w:rPr>
            </w:pPr>
            <w:r>
              <w:rPr>
                <w:sz w:val="24"/>
                <w:szCs w:val="24"/>
              </w:rPr>
              <w:t>CBCSD</w:t>
            </w:r>
          </w:p>
        </w:tc>
        <w:sdt>
          <w:sdtPr>
            <w:rPr>
              <w:sz w:val="24"/>
              <w:szCs w:val="24"/>
            </w:rPr>
            <w:id w:val="1024513370"/>
            <w14:checkbox>
              <w14:checked w14:val="1"/>
              <w14:checkedState w14:val="2612" w14:font="MS Gothic"/>
              <w14:uncheckedState w14:val="2610" w14:font="MS Gothic"/>
            </w14:checkbox>
          </w:sdtPr>
          <w:sdtContent>
            <w:tc>
              <w:tcPr>
                <w:tcW w:w="3597" w:type="dxa"/>
              </w:tcPr>
              <w:p w14:paraId="114D13AE" w14:textId="19FEC031" w:rsidR="00FC4859" w:rsidRDefault="00062F06" w:rsidP="00506F60">
                <w:pPr>
                  <w:tabs>
                    <w:tab w:val="left" w:pos="3650"/>
                    <w:tab w:val="center" w:pos="4680"/>
                  </w:tabs>
                  <w:rPr>
                    <w:sz w:val="24"/>
                    <w:szCs w:val="24"/>
                  </w:rPr>
                </w:pPr>
                <w:r>
                  <w:rPr>
                    <w:rFonts w:ascii="MS Gothic" w:eastAsia="MS Gothic" w:hAnsi="MS Gothic" w:hint="eastAsia"/>
                    <w:sz w:val="24"/>
                    <w:szCs w:val="24"/>
                  </w:rPr>
                  <w:t>☒</w:t>
                </w:r>
              </w:p>
            </w:tc>
          </w:sdtContent>
        </w:sdt>
      </w:tr>
      <w:tr w:rsidR="00B22D2F" w14:paraId="6DB79E9A" w14:textId="77777777" w:rsidTr="00506F60">
        <w:tc>
          <w:tcPr>
            <w:tcW w:w="3596" w:type="dxa"/>
          </w:tcPr>
          <w:p w14:paraId="64655C83" w14:textId="77777777" w:rsidR="00B22D2F" w:rsidRDefault="00F70DD4" w:rsidP="00506F60">
            <w:pPr>
              <w:tabs>
                <w:tab w:val="left" w:pos="3650"/>
                <w:tab w:val="center" w:pos="4680"/>
              </w:tabs>
              <w:rPr>
                <w:sz w:val="24"/>
                <w:szCs w:val="24"/>
              </w:rPr>
            </w:pPr>
            <w:r>
              <w:rPr>
                <w:sz w:val="24"/>
                <w:szCs w:val="24"/>
              </w:rPr>
              <w:t>Kristen Allan</w:t>
            </w:r>
          </w:p>
        </w:tc>
        <w:tc>
          <w:tcPr>
            <w:tcW w:w="3597" w:type="dxa"/>
          </w:tcPr>
          <w:p w14:paraId="1F9AF225" w14:textId="77777777" w:rsidR="00B22D2F" w:rsidRDefault="00F70DD4" w:rsidP="00506F60">
            <w:pPr>
              <w:tabs>
                <w:tab w:val="left" w:pos="3650"/>
                <w:tab w:val="center" w:pos="4680"/>
              </w:tabs>
              <w:rPr>
                <w:sz w:val="24"/>
                <w:szCs w:val="24"/>
              </w:rPr>
            </w:pPr>
            <w:r>
              <w:rPr>
                <w:sz w:val="24"/>
                <w:szCs w:val="24"/>
              </w:rPr>
              <w:t>DMPS</w:t>
            </w:r>
          </w:p>
        </w:tc>
        <w:sdt>
          <w:sdtPr>
            <w:rPr>
              <w:sz w:val="24"/>
              <w:szCs w:val="24"/>
            </w:rPr>
            <w:id w:val="-668786368"/>
            <w14:checkbox>
              <w14:checked w14:val="1"/>
              <w14:checkedState w14:val="2612" w14:font="MS Gothic"/>
              <w14:uncheckedState w14:val="2610" w14:font="MS Gothic"/>
            </w14:checkbox>
          </w:sdtPr>
          <w:sdtContent>
            <w:tc>
              <w:tcPr>
                <w:tcW w:w="3597" w:type="dxa"/>
              </w:tcPr>
              <w:p w14:paraId="16484624" w14:textId="34AF71B6" w:rsidR="00B22D2F" w:rsidRDefault="00062F06" w:rsidP="00506F60">
                <w:pPr>
                  <w:tabs>
                    <w:tab w:val="left" w:pos="3650"/>
                    <w:tab w:val="center" w:pos="4680"/>
                  </w:tabs>
                  <w:rPr>
                    <w:sz w:val="24"/>
                    <w:szCs w:val="24"/>
                  </w:rPr>
                </w:pPr>
                <w:r>
                  <w:rPr>
                    <w:rFonts w:ascii="MS Gothic" w:eastAsia="MS Gothic" w:hAnsi="MS Gothic" w:hint="eastAsia"/>
                    <w:sz w:val="24"/>
                    <w:szCs w:val="24"/>
                  </w:rPr>
                  <w:t>☒</w:t>
                </w:r>
              </w:p>
            </w:tc>
          </w:sdtContent>
        </w:sdt>
      </w:tr>
      <w:tr w:rsidR="007B037A" w14:paraId="3100C1F8" w14:textId="77777777" w:rsidTr="00506F60">
        <w:tc>
          <w:tcPr>
            <w:tcW w:w="3596" w:type="dxa"/>
          </w:tcPr>
          <w:p w14:paraId="384C7DBF" w14:textId="77777777" w:rsidR="007B037A" w:rsidRDefault="00F70DD4" w:rsidP="00506F60">
            <w:pPr>
              <w:tabs>
                <w:tab w:val="left" w:pos="3650"/>
                <w:tab w:val="center" w:pos="4680"/>
              </w:tabs>
              <w:rPr>
                <w:sz w:val="24"/>
                <w:szCs w:val="24"/>
              </w:rPr>
            </w:pPr>
            <w:r>
              <w:rPr>
                <w:sz w:val="24"/>
                <w:szCs w:val="24"/>
              </w:rPr>
              <w:t>Molly Jones</w:t>
            </w:r>
          </w:p>
        </w:tc>
        <w:tc>
          <w:tcPr>
            <w:tcW w:w="3597" w:type="dxa"/>
          </w:tcPr>
          <w:p w14:paraId="6980CF57" w14:textId="77777777" w:rsidR="007B037A" w:rsidRDefault="007B037A" w:rsidP="00506F60">
            <w:pPr>
              <w:tabs>
                <w:tab w:val="left" w:pos="3650"/>
                <w:tab w:val="center" w:pos="4680"/>
              </w:tabs>
              <w:rPr>
                <w:sz w:val="24"/>
                <w:szCs w:val="24"/>
              </w:rPr>
            </w:pPr>
          </w:p>
        </w:tc>
        <w:sdt>
          <w:sdtPr>
            <w:rPr>
              <w:sz w:val="24"/>
              <w:szCs w:val="24"/>
            </w:rPr>
            <w:id w:val="-1067251249"/>
            <w14:checkbox>
              <w14:checked w14:val="0"/>
              <w14:checkedState w14:val="2612" w14:font="MS Gothic"/>
              <w14:uncheckedState w14:val="2610" w14:font="MS Gothic"/>
            </w14:checkbox>
          </w:sdtPr>
          <w:sdtContent>
            <w:tc>
              <w:tcPr>
                <w:tcW w:w="3597" w:type="dxa"/>
              </w:tcPr>
              <w:p w14:paraId="0D9F3D56" w14:textId="4F43E453" w:rsidR="007B037A" w:rsidRDefault="00062F06" w:rsidP="00506F60">
                <w:pPr>
                  <w:tabs>
                    <w:tab w:val="left" w:pos="3650"/>
                    <w:tab w:val="center" w:pos="4680"/>
                  </w:tabs>
                  <w:rPr>
                    <w:sz w:val="24"/>
                    <w:szCs w:val="24"/>
                  </w:rPr>
                </w:pPr>
                <w:r>
                  <w:rPr>
                    <w:rFonts w:ascii="MS Gothic" w:eastAsia="MS Gothic" w:hAnsi="MS Gothic" w:hint="eastAsia"/>
                    <w:sz w:val="24"/>
                    <w:szCs w:val="24"/>
                  </w:rPr>
                  <w:t>☐</w:t>
                </w:r>
              </w:p>
            </w:tc>
          </w:sdtContent>
        </w:sdt>
      </w:tr>
      <w:tr w:rsidR="00B61848" w14:paraId="48ED1923" w14:textId="77777777" w:rsidTr="00506F60">
        <w:tc>
          <w:tcPr>
            <w:tcW w:w="3596" w:type="dxa"/>
          </w:tcPr>
          <w:p w14:paraId="051E03A4" w14:textId="77777777" w:rsidR="00B61848" w:rsidRDefault="00F70DD4" w:rsidP="00506F60">
            <w:pPr>
              <w:tabs>
                <w:tab w:val="left" w:pos="3650"/>
                <w:tab w:val="center" w:pos="4680"/>
              </w:tabs>
              <w:rPr>
                <w:sz w:val="24"/>
                <w:szCs w:val="24"/>
              </w:rPr>
            </w:pPr>
            <w:r>
              <w:rPr>
                <w:sz w:val="24"/>
                <w:szCs w:val="24"/>
              </w:rPr>
              <w:t>Andrea Reuter</w:t>
            </w:r>
          </w:p>
        </w:tc>
        <w:tc>
          <w:tcPr>
            <w:tcW w:w="3597" w:type="dxa"/>
          </w:tcPr>
          <w:p w14:paraId="6B7E550F" w14:textId="45BC3858" w:rsidR="00B61848" w:rsidRDefault="00F70DD4" w:rsidP="00506F60">
            <w:pPr>
              <w:tabs>
                <w:tab w:val="left" w:pos="3650"/>
                <w:tab w:val="center" w:pos="4680"/>
              </w:tabs>
              <w:rPr>
                <w:sz w:val="24"/>
                <w:szCs w:val="24"/>
              </w:rPr>
            </w:pPr>
            <w:r>
              <w:rPr>
                <w:sz w:val="24"/>
                <w:szCs w:val="24"/>
              </w:rPr>
              <w:t>Easton Valley</w:t>
            </w:r>
            <w:r w:rsidR="00062F06">
              <w:rPr>
                <w:sz w:val="24"/>
                <w:szCs w:val="24"/>
              </w:rPr>
              <w:t xml:space="preserve"> CSD</w:t>
            </w:r>
          </w:p>
        </w:tc>
        <w:sdt>
          <w:sdtPr>
            <w:rPr>
              <w:sz w:val="24"/>
              <w:szCs w:val="24"/>
            </w:rPr>
            <w:id w:val="-181052171"/>
            <w14:checkbox>
              <w14:checked w14:val="1"/>
              <w14:checkedState w14:val="2612" w14:font="MS Gothic"/>
              <w14:uncheckedState w14:val="2610" w14:font="MS Gothic"/>
            </w14:checkbox>
          </w:sdtPr>
          <w:sdtContent>
            <w:tc>
              <w:tcPr>
                <w:tcW w:w="3597" w:type="dxa"/>
              </w:tcPr>
              <w:p w14:paraId="68922046" w14:textId="1C7D4078" w:rsidR="00B61848" w:rsidRDefault="00062F06" w:rsidP="00506F60">
                <w:pPr>
                  <w:tabs>
                    <w:tab w:val="left" w:pos="3650"/>
                    <w:tab w:val="center" w:pos="4680"/>
                  </w:tabs>
                  <w:rPr>
                    <w:sz w:val="24"/>
                    <w:szCs w:val="24"/>
                  </w:rPr>
                </w:pPr>
                <w:r>
                  <w:rPr>
                    <w:rFonts w:ascii="MS Gothic" w:eastAsia="MS Gothic" w:hAnsi="MS Gothic" w:hint="eastAsia"/>
                    <w:sz w:val="24"/>
                    <w:szCs w:val="24"/>
                  </w:rPr>
                  <w:t>☒</w:t>
                </w:r>
              </w:p>
            </w:tc>
          </w:sdtContent>
        </w:sdt>
      </w:tr>
      <w:tr w:rsidR="00221A23" w14:paraId="386333D1" w14:textId="77777777" w:rsidTr="00506F60">
        <w:tc>
          <w:tcPr>
            <w:tcW w:w="3596" w:type="dxa"/>
          </w:tcPr>
          <w:p w14:paraId="4AEA2948" w14:textId="77777777" w:rsidR="00221A23" w:rsidRPr="00221A23" w:rsidRDefault="00F70DD4" w:rsidP="00506F60">
            <w:pPr>
              <w:tabs>
                <w:tab w:val="left" w:pos="3650"/>
                <w:tab w:val="center" w:pos="4680"/>
              </w:tabs>
              <w:rPr>
                <w:rFonts w:asciiTheme="majorHAnsi" w:hAnsiTheme="majorHAnsi" w:cstheme="majorHAnsi"/>
                <w:sz w:val="24"/>
                <w:szCs w:val="24"/>
              </w:rPr>
            </w:pPr>
            <w:r>
              <w:rPr>
                <w:rFonts w:asciiTheme="majorHAnsi" w:hAnsiTheme="majorHAnsi" w:cstheme="majorHAnsi"/>
                <w:sz w:val="24"/>
                <w:szCs w:val="24"/>
              </w:rPr>
              <w:t>Catherine Wedemeier</w:t>
            </w:r>
          </w:p>
        </w:tc>
        <w:tc>
          <w:tcPr>
            <w:tcW w:w="3597" w:type="dxa"/>
          </w:tcPr>
          <w:p w14:paraId="143E99A2" w14:textId="77777777" w:rsidR="00221A23" w:rsidRDefault="00F70DD4" w:rsidP="00506F60">
            <w:pPr>
              <w:tabs>
                <w:tab w:val="left" w:pos="3650"/>
                <w:tab w:val="center" w:pos="4680"/>
              </w:tabs>
              <w:rPr>
                <w:sz w:val="24"/>
                <w:szCs w:val="24"/>
              </w:rPr>
            </w:pPr>
            <w:r>
              <w:rPr>
                <w:sz w:val="24"/>
                <w:szCs w:val="24"/>
              </w:rPr>
              <w:t>Oelwein</w:t>
            </w:r>
          </w:p>
        </w:tc>
        <w:sdt>
          <w:sdtPr>
            <w:rPr>
              <w:sz w:val="24"/>
              <w:szCs w:val="24"/>
            </w:rPr>
            <w:id w:val="494763931"/>
            <w14:checkbox>
              <w14:checked w14:val="1"/>
              <w14:checkedState w14:val="2612" w14:font="MS Gothic"/>
              <w14:uncheckedState w14:val="2610" w14:font="MS Gothic"/>
            </w14:checkbox>
          </w:sdtPr>
          <w:sdtContent>
            <w:tc>
              <w:tcPr>
                <w:tcW w:w="3597" w:type="dxa"/>
              </w:tcPr>
              <w:p w14:paraId="40989399" w14:textId="260AEB3A" w:rsidR="00221A23" w:rsidRDefault="00062F06" w:rsidP="00506F60">
                <w:pPr>
                  <w:tabs>
                    <w:tab w:val="left" w:pos="3650"/>
                    <w:tab w:val="center" w:pos="4680"/>
                  </w:tabs>
                  <w:rPr>
                    <w:sz w:val="24"/>
                    <w:szCs w:val="24"/>
                  </w:rPr>
                </w:pPr>
                <w:r>
                  <w:rPr>
                    <w:rFonts w:ascii="MS Gothic" w:eastAsia="MS Gothic" w:hAnsi="MS Gothic" w:hint="eastAsia"/>
                    <w:sz w:val="24"/>
                    <w:szCs w:val="24"/>
                  </w:rPr>
                  <w:t>☒</w:t>
                </w:r>
              </w:p>
            </w:tc>
          </w:sdtContent>
        </w:sdt>
      </w:tr>
      <w:tr w:rsidR="000F576E" w14:paraId="11B73B71" w14:textId="77777777" w:rsidTr="00506F60">
        <w:tc>
          <w:tcPr>
            <w:tcW w:w="3596" w:type="dxa"/>
          </w:tcPr>
          <w:p w14:paraId="50C7AD98" w14:textId="77777777" w:rsidR="000F576E" w:rsidRPr="00221A23" w:rsidRDefault="00F70DD4" w:rsidP="00506F60">
            <w:pPr>
              <w:tabs>
                <w:tab w:val="left" w:pos="3650"/>
                <w:tab w:val="center" w:pos="4680"/>
              </w:tabs>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Erin Brookshire</w:t>
            </w:r>
          </w:p>
        </w:tc>
        <w:tc>
          <w:tcPr>
            <w:tcW w:w="3597" w:type="dxa"/>
          </w:tcPr>
          <w:p w14:paraId="175B83CD" w14:textId="77777777" w:rsidR="000F576E" w:rsidRDefault="00F70DD4" w:rsidP="00506F60">
            <w:pPr>
              <w:tabs>
                <w:tab w:val="left" w:pos="3650"/>
                <w:tab w:val="center" w:pos="4680"/>
              </w:tabs>
              <w:rPr>
                <w:sz w:val="24"/>
                <w:szCs w:val="24"/>
              </w:rPr>
            </w:pPr>
            <w:r>
              <w:rPr>
                <w:sz w:val="24"/>
                <w:szCs w:val="24"/>
              </w:rPr>
              <w:t>Fort Dodge</w:t>
            </w:r>
          </w:p>
        </w:tc>
        <w:sdt>
          <w:sdtPr>
            <w:rPr>
              <w:sz w:val="24"/>
              <w:szCs w:val="24"/>
            </w:rPr>
            <w:id w:val="1451827326"/>
            <w14:checkbox>
              <w14:checked w14:val="1"/>
              <w14:checkedState w14:val="2612" w14:font="MS Gothic"/>
              <w14:uncheckedState w14:val="2610" w14:font="MS Gothic"/>
            </w14:checkbox>
          </w:sdtPr>
          <w:sdtContent>
            <w:tc>
              <w:tcPr>
                <w:tcW w:w="3597" w:type="dxa"/>
              </w:tcPr>
              <w:p w14:paraId="2CDC124F" w14:textId="1E43FEEE" w:rsidR="000F576E" w:rsidRDefault="00062F06" w:rsidP="00506F60">
                <w:pPr>
                  <w:tabs>
                    <w:tab w:val="left" w:pos="3650"/>
                    <w:tab w:val="center" w:pos="4680"/>
                  </w:tabs>
                  <w:rPr>
                    <w:sz w:val="24"/>
                    <w:szCs w:val="24"/>
                  </w:rPr>
                </w:pPr>
                <w:r>
                  <w:rPr>
                    <w:rFonts w:ascii="MS Gothic" w:eastAsia="MS Gothic" w:hAnsi="MS Gothic" w:hint="eastAsia"/>
                    <w:sz w:val="24"/>
                    <w:szCs w:val="24"/>
                  </w:rPr>
                  <w:t>☒</w:t>
                </w:r>
              </w:p>
            </w:tc>
          </w:sdtContent>
        </w:sdt>
      </w:tr>
      <w:tr w:rsidR="000F576E" w14:paraId="2542B7CB" w14:textId="77777777" w:rsidTr="00506F60">
        <w:tc>
          <w:tcPr>
            <w:tcW w:w="3596" w:type="dxa"/>
          </w:tcPr>
          <w:p w14:paraId="3D701041" w14:textId="77777777" w:rsidR="000F576E" w:rsidRDefault="00F70DD4" w:rsidP="00506F60">
            <w:pPr>
              <w:tabs>
                <w:tab w:val="left" w:pos="3650"/>
                <w:tab w:val="center" w:pos="4680"/>
              </w:tabs>
              <w:rPr>
                <w:sz w:val="24"/>
                <w:szCs w:val="24"/>
              </w:rPr>
            </w:pPr>
            <w:r>
              <w:rPr>
                <w:sz w:val="24"/>
                <w:szCs w:val="24"/>
              </w:rPr>
              <w:t>Fiona Topps</w:t>
            </w:r>
          </w:p>
        </w:tc>
        <w:tc>
          <w:tcPr>
            <w:tcW w:w="3597" w:type="dxa"/>
          </w:tcPr>
          <w:p w14:paraId="0F2C5BEB" w14:textId="77777777" w:rsidR="000F576E" w:rsidRDefault="000F576E" w:rsidP="00506F60">
            <w:pPr>
              <w:tabs>
                <w:tab w:val="left" w:pos="3650"/>
                <w:tab w:val="center" w:pos="4680"/>
              </w:tabs>
              <w:rPr>
                <w:sz w:val="24"/>
                <w:szCs w:val="24"/>
              </w:rPr>
            </w:pPr>
          </w:p>
        </w:tc>
        <w:sdt>
          <w:sdtPr>
            <w:rPr>
              <w:sz w:val="24"/>
              <w:szCs w:val="24"/>
            </w:rPr>
            <w:id w:val="-2047200525"/>
            <w14:checkbox>
              <w14:checked w14:val="0"/>
              <w14:checkedState w14:val="2612" w14:font="MS Gothic"/>
              <w14:uncheckedState w14:val="2610" w14:font="MS Gothic"/>
            </w14:checkbox>
          </w:sdtPr>
          <w:sdtContent>
            <w:tc>
              <w:tcPr>
                <w:tcW w:w="3597" w:type="dxa"/>
              </w:tcPr>
              <w:p w14:paraId="33CEF2BB" w14:textId="7A62F74D" w:rsidR="000F576E" w:rsidRDefault="00062F06" w:rsidP="00506F60">
                <w:pPr>
                  <w:tabs>
                    <w:tab w:val="left" w:pos="3650"/>
                    <w:tab w:val="center" w:pos="4680"/>
                  </w:tabs>
                  <w:rPr>
                    <w:sz w:val="24"/>
                    <w:szCs w:val="24"/>
                  </w:rPr>
                </w:pPr>
                <w:r>
                  <w:rPr>
                    <w:rFonts w:ascii="MS Gothic" w:eastAsia="MS Gothic" w:hAnsi="MS Gothic" w:hint="eastAsia"/>
                    <w:sz w:val="24"/>
                    <w:szCs w:val="24"/>
                  </w:rPr>
                  <w:t>☐</w:t>
                </w:r>
              </w:p>
            </w:tc>
          </w:sdtContent>
        </w:sdt>
      </w:tr>
      <w:tr w:rsidR="002C34F3" w14:paraId="5FFFCAC9" w14:textId="77777777" w:rsidTr="00506F60">
        <w:tc>
          <w:tcPr>
            <w:tcW w:w="3596" w:type="dxa"/>
          </w:tcPr>
          <w:p w14:paraId="0B91A1A5" w14:textId="77777777" w:rsidR="002C34F3" w:rsidRDefault="00F70DD4" w:rsidP="00221A23">
            <w:pPr>
              <w:tabs>
                <w:tab w:val="left" w:pos="3650"/>
                <w:tab w:val="center" w:pos="4680"/>
              </w:tabs>
              <w:rPr>
                <w:sz w:val="24"/>
                <w:szCs w:val="24"/>
              </w:rPr>
            </w:pPr>
            <w:r>
              <w:rPr>
                <w:sz w:val="24"/>
                <w:szCs w:val="24"/>
              </w:rPr>
              <w:t>J. Maloney</w:t>
            </w:r>
          </w:p>
        </w:tc>
        <w:tc>
          <w:tcPr>
            <w:tcW w:w="3597" w:type="dxa"/>
          </w:tcPr>
          <w:p w14:paraId="6CF2E193" w14:textId="77777777" w:rsidR="002C34F3" w:rsidRDefault="00F70DD4" w:rsidP="00506F60">
            <w:pPr>
              <w:tabs>
                <w:tab w:val="left" w:pos="3650"/>
                <w:tab w:val="center" w:pos="4680"/>
              </w:tabs>
              <w:rPr>
                <w:sz w:val="24"/>
                <w:szCs w:val="24"/>
              </w:rPr>
            </w:pPr>
            <w:r>
              <w:rPr>
                <w:sz w:val="24"/>
                <w:szCs w:val="24"/>
              </w:rPr>
              <w:t>Dubuque</w:t>
            </w:r>
          </w:p>
        </w:tc>
        <w:sdt>
          <w:sdtPr>
            <w:rPr>
              <w:sz w:val="24"/>
              <w:szCs w:val="24"/>
            </w:rPr>
            <w:id w:val="-2090136992"/>
            <w14:checkbox>
              <w14:checked w14:val="0"/>
              <w14:checkedState w14:val="2612" w14:font="MS Gothic"/>
              <w14:uncheckedState w14:val="2610" w14:font="MS Gothic"/>
            </w14:checkbox>
          </w:sdtPr>
          <w:sdtContent>
            <w:tc>
              <w:tcPr>
                <w:tcW w:w="3597" w:type="dxa"/>
              </w:tcPr>
              <w:p w14:paraId="3CC4ABCE" w14:textId="1EA1B2A9" w:rsidR="002C34F3" w:rsidRDefault="00062F06" w:rsidP="00506F60">
                <w:pPr>
                  <w:tabs>
                    <w:tab w:val="left" w:pos="3650"/>
                    <w:tab w:val="center" w:pos="4680"/>
                  </w:tabs>
                  <w:rPr>
                    <w:sz w:val="24"/>
                    <w:szCs w:val="24"/>
                  </w:rPr>
                </w:pPr>
                <w:r>
                  <w:rPr>
                    <w:rFonts w:ascii="MS Gothic" w:eastAsia="MS Gothic" w:hAnsi="MS Gothic" w:hint="eastAsia"/>
                    <w:sz w:val="24"/>
                    <w:szCs w:val="24"/>
                  </w:rPr>
                  <w:t>☐</w:t>
                </w:r>
              </w:p>
            </w:tc>
          </w:sdtContent>
        </w:sdt>
      </w:tr>
      <w:tr w:rsidR="00A105FC" w14:paraId="000C2A58" w14:textId="77777777" w:rsidTr="00506F60">
        <w:tc>
          <w:tcPr>
            <w:tcW w:w="3596" w:type="dxa"/>
          </w:tcPr>
          <w:p w14:paraId="73136FC3" w14:textId="77777777" w:rsidR="00A105FC" w:rsidRDefault="00F70DD4" w:rsidP="00221A23">
            <w:pPr>
              <w:tabs>
                <w:tab w:val="left" w:pos="3650"/>
                <w:tab w:val="center" w:pos="4680"/>
              </w:tabs>
              <w:rPr>
                <w:sz w:val="24"/>
                <w:szCs w:val="24"/>
              </w:rPr>
            </w:pPr>
            <w:r>
              <w:rPr>
                <w:sz w:val="24"/>
                <w:szCs w:val="24"/>
              </w:rPr>
              <w:t>Kristen Blaire</w:t>
            </w:r>
          </w:p>
        </w:tc>
        <w:tc>
          <w:tcPr>
            <w:tcW w:w="3597" w:type="dxa"/>
          </w:tcPr>
          <w:p w14:paraId="4BB37783" w14:textId="77777777" w:rsidR="00A105FC" w:rsidRDefault="00F70DD4" w:rsidP="00506F60">
            <w:pPr>
              <w:tabs>
                <w:tab w:val="left" w:pos="3650"/>
                <w:tab w:val="center" w:pos="4680"/>
              </w:tabs>
              <w:rPr>
                <w:sz w:val="24"/>
                <w:szCs w:val="24"/>
              </w:rPr>
            </w:pPr>
            <w:r>
              <w:rPr>
                <w:sz w:val="24"/>
                <w:szCs w:val="24"/>
              </w:rPr>
              <w:t>BGCCI</w:t>
            </w:r>
          </w:p>
        </w:tc>
        <w:sdt>
          <w:sdtPr>
            <w:rPr>
              <w:sz w:val="24"/>
              <w:szCs w:val="24"/>
            </w:rPr>
            <w:id w:val="2023733330"/>
            <w14:checkbox>
              <w14:checked w14:val="0"/>
              <w14:checkedState w14:val="2612" w14:font="MS Gothic"/>
              <w14:uncheckedState w14:val="2610" w14:font="MS Gothic"/>
            </w14:checkbox>
          </w:sdtPr>
          <w:sdtContent>
            <w:tc>
              <w:tcPr>
                <w:tcW w:w="3597" w:type="dxa"/>
              </w:tcPr>
              <w:p w14:paraId="3EFCB72E" w14:textId="3F1400EA" w:rsidR="00A105FC" w:rsidRDefault="00062F06" w:rsidP="00506F60">
                <w:pPr>
                  <w:tabs>
                    <w:tab w:val="left" w:pos="3650"/>
                    <w:tab w:val="center" w:pos="4680"/>
                  </w:tabs>
                  <w:rPr>
                    <w:sz w:val="24"/>
                    <w:szCs w:val="24"/>
                  </w:rPr>
                </w:pPr>
                <w:r>
                  <w:rPr>
                    <w:rFonts w:ascii="MS Gothic" w:eastAsia="MS Gothic" w:hAnsi="MS Gothic" w:hint="eastAsia"/>
                    <w:sz w:val="24"/>
                    <w:szCs w:val="24"/>
                  </w:rPr>
                  <w:t>☐</w:t>
                </w:r>
              </w:p>
            </w:tc>
          </w:sdtContent>
        </w:sdt>
      </w:tr>
      <w:tr w:rsidR="00A105FC" w14:paraId="061D261D" w14:textId="77777777" w:rsidTr="00506F60">
        <w:tc>
          <w:tcPr>
            <w:tcW w:w="3596" w:type="dxa"/>
          </w:tcPr>
          <w:p w14:paraId="6DC12225" w14:textId="77777777" w:rsidR="00A105FC" w:rsidRDefault="00F70DD4" w:rsidP="00221A23">
            <w:pPr>
              <w:tabs>
                <w:tab w:val="left" w:pos="3650"/>
                <w:tab w:val="center" w:pos="4680"/>
              </w:tabs>
              <w:rPr>
                <w:sz w:val="24"/>
                <w:szCs w:val="24"/>
              </w:rPr>
            </w:pPr>
            <w:r>
              <w:rPr>
                <w:sz w:val="24"/>
                <w:szCs w:val="24"/>
              </w:rPr>
              <w:t>Macie Huston</w:t>
            </w:r>
          </w:p>
        </w:tc>
        <w:tc>
          <w:tcPr>
            <w:tcW w:w="3597" w:type="dxa"/>
          </w:tcPr>
          <w:p w14:paraId="2547DDC8" w14:textId="77777777" w:rsidR="00A105FC" w:rsidRDefault="00F70DD4" w:rsidP="00506F60">
            <w:pPr>
              <w:tabs>
                <w:tab w:val="left" w:pos="3650"/>
                <w:tab w:val="center" w:pos="4680"/>
              </w:tabs>
              <w:rPr>
                <w:sz w:val="24"/>
                <w:szCs w:val="24"/>
              </w:rPr>
            </w:pPr>
            <w:r>
              <w:rPr>
                <w:sz w:val="24"/>
                <w:szCs w:val="24"/>
              </w:rPr>
              <w:t>BGCCI</w:t>
            </w:r>
          </w:p>
        </w:tc>
        <w:sdt>
          <w:sdtPr>
            <w:rPr>
              <w:sz w:val="24"/>
              <w:szCs w:val="24"/>
            </w:rPr>
            <w:id w:val="-85539037"/>
            <w14:checkbox>
              <w14:checked w14:val="0"/>
              <w14:checkedState w14:val="2612" w14:font="MS Gothic"/>
              <w14:uncheckedState w14:val="2610" w14:font="MS Gothic"/>
            </w14:checkbox>
          </w:sdtPr>
          <w:sdtContent>
            <w:tc>
              <w:tcPr>
                <w:tcW w:w="3597" w:type="dxa"/>
              </w:tcPr>
              <w:p w14:paraId="5113F7FB" w14:textId="7A9B6AF8" w:rsidR="00A105FC" w:rsidRDefault="00062F06" w:rsidP="00506F60">
                <w:pPr>
                  <w:tabs>
                    <w:tab w:val="left" w:pos="3650"/>
                    <w:tab w:val="center" w:pos="4680"/>
                  </w:tabs>
                  <w:rPr>
                    <w:sz w:val="24"/>
                    <w:szCs w:val="24"/>
                  </w:rPr>
                </w:pPr>
                <w:r>
                  <w:rPr>
                    <w:rFonts w:ascii="MS Gothic" w:eastAsia="MS Gothic" w:hAnsi="MS Gothic" w:hint="eastAsia"/>
                    <w:sz w:val="24"/>
                    <w:szCs w:val="24"/>
                  </w:rPr>
                  <w:t>☐</w:t>
                </w:r>
              </w:p>
            </w:tc>
          </w:sdtContent>
        </w:sdt>
      </w:tr>
      <w:tr w:rsidR="001A6E32" w14:paraId="1324CBEE" w14:textId="77777777" w:rsidTr="00506F60">
        <w:tc>
          <w:tcPr>
            <w:tcW w:w="3596" w:type="dxa"/>
          </w:tcPr>
          <w:p w14:paraId="274BD66B" w14:textId="77777777" w:rsidR="001A6E32" w:rsidRDefault="00F70DD4" w:rsidP="00221A23">
            <w:pPr>
              <w:tabs>
                <w:tab w:val="left" w:pos="3650"/>
                <w:tab w:val="center" w:pos="4680"/>
              </w:tabs>
              <w:rPr>
                <w:sz w:val="24"/>
                <w:szCs w:val="24"/>
              </w:rPr>
            </w:pPr>
            <w:r>
              <w:rPr>
                <w:sz w:val="24"/>
                <w:szCs w:val="24"/>
              </w:rPr>
              <w:t>Nikki Clausen</w:t>
            </w:r>
          </w:p>
        </w:tc>
        <w:tc>
          <w:tcPr>
            <w:tcW w:w="3597" w:type="dxa"/>
          </w:tcPr>
          <w:p w14:paraId="236D7CF9" w14:textId="77777777" w:rsidR="001A6E32" w:rsidRDefault="00F70DD4" w:rsidP="00506F60">
            <w:pPr>
              <w:tabs>
                <w:tab w:val="left" w:pos="3650"/>
                <w:tab w:val="center" w:pos="4680"/>
              </w:tabs>
              <w:rPr>
                <w:sz w:val="24"/>
                <w:szCs w:val="24"/>
              </w:rPr>
            </w:pPr>
            <w:r>
              <w:rPr>
                <w:sz w:val="24"/>
                <w:szCs w:val="24"/>
              </w:rPr>
              <w:t>BGCCI</w:t>
            </w:r>
          </w:p>
        </w:tc>
        <w:sdt>
          <w:sdtPr>
            <w:rPr>
              <w:sz w:val="24"/>
              <w:szCs w:val="24"/>
            </w:rPr>
            <w:id w:val="1858470983"/>
            <w14:checkbox>
              <w14:checked w14:val="0"/>
              <w14:checkedState w14:val="2612" w14:font="MS Gothic"/>
              <w14:uncheckedState w14:val="2610" w14:font="MS Gothic"/>
            </w14:checkbox>
          </w:sdtPr>
          <w:sdtContent>
            <w:tc>
              <w:tcPr>
                <w:tcW w:w="3597" w:type="dxa"/>
              </w:tcPr>
              <w:p w14:paraId="3A60157A" w14:textId="39869A42" w:rsidR="001A6E32" w:rsidRDefault="00062F06" w:rsidP="00506F60">
                <w:pPr>
                  <w:tabs>
                    <w:tab w:val="left" w:pos="3650"/>
                    <w:tab w:val="center" w:pos="4680"/>
                  </w:tabs>
                  <w:rPr>
                    <w:sz w:val="24"/>
                    <w:szCs w:val="24"/>
                  </w:rPr>
                </w:pPr>
                <w:r>
                  <w:rPr>
                    <w:rFonts w:ascii="MS Gothic" w:eastAsia="MS Gothic" w:hAnsi="MS Gothic" w:hint="eastAsia"/>
                    <w:sz w:val="24"/>
                    <w:szCs w:val="24"/>
                  </w:rPr>
                  <w:t>☐</w:t>
                </w:r>
              </w:p>
            </w:tc>
          </w:sdtContent>
        </w:sdt>
      </w:tr>
      <w:tr w:rsidR="002C34F3" w14:paraId="64FF9057" w14:textId="77777777" w:rsidTr="00506F60">
        <w:tc>
          <w:tcPr>
            <w:tcW w:w="3596" w:type="dxa"/>
          </w:tcPr>
          <w:p w14:paraId="05B01E70" w14:textId="77777777" w:rsidR="002C34F3" w:rsidRPr="002C34F3" w:rsidRDefault="00F70DD4" w:rsidP="00506F60">
            <w:pPr>
              <w:tabs>
                <w:tab w:val="left" w:pos="3650"/>
                <w:tab w:val="center" w:pos="4680"/>
              </w:tabs>
              <w:rPr>
                <w:sz w:val="24"/>
                <w:szCs w:val="24"/>
              </w:rPr>
            </w:pPr>
            <w:r>
              <w:rPr>
                <w:sz w:val="24"/>
                <w:szCs w:val="24"/>
              </w:rPr>
              <w:t>Linda Phillips</w:t>
            </w:r>
          </w:p>
        </w:tc>
        <w:tc>
          <w:tcPr>
            <w:tcW w:w="3597" w:type="dxa"/>
          </w:tcPr>
          <w:p w14:paraId="508C7246" w14:textId="77777777" w:rsidR="002C34F3" w:rsidRDefault="00F70DD4" w:rsidP="00506F60">
            <w:pPr>
              <w:tabs>
                <w:tab w:val="left" w:pos="3650"/>
                <w:tab w:val="center" w:pos="4680"/>
              </w:tabs>
              <w:rPr>
                <w:sz w:val="24"/>
                <w:szCs w:val="24"/>
              </w:rPr>
            </w:pPr>
            <w:r>
              <w:rPr>
                <w:sz w:val="24"/>
                <w:szCs w:val="24"/>
              </w:rPr>
              <w:t>DMPS</w:t>
            </w:r>
          </w:p>
        </w:tc>
        <w:sdt>
          <w:sdtPr>
            <w:rPr>
              <w:sz w:val="24"/>
              <w:szCs w:val="24"/>
            </w:rPr>
            <w:id w:val="-139425580"/>
            <w14:checkbox>
              <w14:checked w14:val="1"/>
              <w14:checkedState w14:val="2612" w14:font="MS Gothic"/>
              <w14:uncheckedState w14:val="2610" w14:font="MS Gothic"/>
            </w14:checkbox>
          </w:sdtPr>
          <w:sdtContent>
            <w:tc>
              <w:tcPr>
                <w:tcW w:w="3597" w:type="dxa"/>
              </w:tcPr>
              <w:p w14:paraId="3708BB20" w14:textId="1B340244" w:rsidR="002C34F3" w:rsidRDefault="00062F06" w:rsidP="00506F60">
                <w:pPr>
                  <w:tabs>
                    <w:tab w:val="left" w:pos="3650"/>
                    <w:tab w:val="center" w:pos="4680"/>
                  </w:tabs>
                  <w:rPr>
                    <w:sz w:val="24"/>
                    <w:szCs w:val="24"/>
                  </w:rPr>
                </w:pPr>
                <w:r>
                  <w:rPr>
                    <w:rFonts w:ascii="MS Gothic" w:eastAsia="MS Gothic" w:hAnsi="MS Gothic" w:hint="eastAsia"/>
                    <w:sz w:val="24"/>
                    <w:szCs w:val="24"/>
                  </w:rPr>
                  <w:t>☒</w:t>
                </w:r>
              </w:p>
            </w:tc>
          </w:sdtContent>
        </w:sdt>
      </w:tr>
      <w:tr w:rsidR="005D3169" w14:paraId="6F8A1F8E" w14:textId="77777777" w:rsidTr="00506F60">
        <w:tc>
          <w:tcPr>
            <w:tcW w:w="3596" w:type="dxa"/>
          </w:tcPr>
          <w:p w14:paraId="3B515204" w14:textId="77777777" w:rsidR="005D3169" w:rsidRDefault="00F70DD4" w:rsidP="00506F60">
            <w:pPr>
              <w:tabs>
                <w:tab w:val="left" w:pos="3650"/>
                <w:tab w:val="center" w:pos="4680"/>
              </w:tabs>
              <w:rPr>
                <w:sz w:val="24"/>
                <w:szCs w:val="24"/>
              </w:rPr>
            </w:pPr>
            <w:r>
              <w:rPr>
                <w:sz w:val="24"/>
                <w:szCs w:val="24"/>
              </w:rPr>
              <w:t>Valerie Ruiz</w:t>
            </w:r>
          </w:p>
        </w:tc>
        <w:tc>
          <w:tcPr>
            <w:tcW w:w="3597" w:type="dxa"/>
          </w:tcPr>
          <w:p w14:paraId="39C43952" w14:textId="77777777" w:rsidR="005D3169" w:rsidRDefault="00F70DD4" w:rsidP="00506F60">
            <w:pPr>
              <w:tabs>
                <w:tab w:val="left" w:pos="3650"/>
                <w:tab w:val="center" w:pos="4680"/>
              </w:tabs>
              <w:rPr>
                <w:sz w:val="24"/>
                <w:szCs w:val="24"/>
              </w:rPr>
            </w:pPr>
            <w:r>
              <w:rPr>
                <w:sz w:val="24"/>
                <w:szCs w:val="24"/>
              </w:rPr>
              <w:t>MICA</w:t>
            </w:r>
          </w:p>
        </w:tc>
        <w:sdt>
          <w:sdtPr>
            <w:rPr>
              <w:sz w:val="24"/>
              <w:szCs w:val="24"/>
            </w:rPr>
            <w:id w:val="-1959021010"/>
            <w14:checkbox>
              <w14:checked w14:val="0"/>
              <w14:checkedState w14:val="2612" w14:font="MS Gothic"/>
              <w14:uncheckedState w14:val="2610" w14:font="MS Gothic"/>
            </w14:checkbox>
          </w:sdtPr>
          <w:sdtContent>
            <w:tc>
              <w:tcPr>
                <w:tcW w:w="3597" w:type="dxa"/>
              </w:tcPr>
              <w:p w14:paraId="37D7DEC6" w14:textId="3470DD11" w:rsidR="005D3169" w:rsidRDefault="00062F06" w:rsidP="00506F60">
                <w:pPr>
                  <w:tabs>
                    <w:tab w:val="left" w:pos="3650"/>
                    <w:tab w:val="center" w:pos="4680"/>
                  </w:tabs>
                  <w:rPr>
                    <w:sz w:val="24"/>
                    <w:szCs w:val="24"/>
                  </w:rPr>
                </w:pPr>
                <w:r>
                  <w:rPr>
                    <w:rFonts w:ascii="MS Gothic" w:eastAsia="MS Gothic" w:hAnsi="MS Gothic" w:hint="eastAsia"/>
                    <w:sz w:val="24"/>
                    <w:szCs w:val="24"/>
                  </w:rPr>
                  <w:t>☐</w:t>
                </w:r>
              </w:p>
            </w:tc>
          </w:sdtContent>
        </w:sdt>
      </w:tr>
    </w:tbl>
    <w:p w14:paraId="0C961215" w14:textId="77777777" w:rsidR="00062F06" w:rsidRDefault="00062F06" w:rsidP="00506F60">
      <w:pPr>
        <w:pBdr>
          <w:top w:val="nil"/>
          <w:left w:val="nil"/>
          <w:bottom w:val="nil"/>
          <w:right w:val="nil"/>
          <w:between w:val="nil"/>
        </w:pBdr>
        <w:spacing w:after="0"/>
        <w:jc w:val="center"/>
        <w:rPr>
          <w:b/>
          <w:sz w:val="28"/>
          <w:szCs w:val="28"/>
        </w:rPr>
      </w:pPr>
    </w:p>
    <w:p w14:paraId="2BDCCD45" w14:textId="49CE5B6C" w:rsidR="00506F60" w:rsidRDefault="00506F60" w:rsidP="00506F60">
      <w:pPr>
        <w:pBdr>
          <w:top w:val="nil"/>
          <w:left w:val="nil"/>
          <w:bottom w:val="nil"/>
          <w:right w:val="nil"/>
          <w:between w:val="nil"/>
        </w:pBdr>
        <w:spacing w:after="0"/>
        <w:jc w:val="center"/>
        <w:rPr>
          <w:b/>
          <w:sz w:val="28"/>
          <w:szCs w:val="28"/>
        </w:rPr>
      </w:pPr>
      <w:r>
        <w:rPr>
          <w:b/>
          <w:sz w:val="28"/>
          <w:szCs w:val="28"/>
        </w:rPr>
        <w:lastRenderedPageBreak/>
        <w:t>AGENDA ITEMS</w:t>
      </w:r>
    </w:p>
    <w:tbl>
      <w:tblPr>
        <w:tblStyle w:val="TableGrid"/>
        <w:tblW w:w="0" w:type="auto"/>
        <w:tblLook w:val="04A0" w:firstRow="1" w:lastRow="0" w:firstColumn="1" w:lastColumn="0" w:noHBand="0" w:noVBand="1"/>
      </w:tblPr>
      <w:tblGrid>
        <w:gridCol w:w="5395"/>
        <w:gridCol w:w="5395"/>
      </w:tblGrid>
      <w:tr w:rsidR="00FD070C" w14:paraId="35A4DCAD" w14:textId="77777777" w:rsidTr="00FD070C">
        <w:tc>
          <w:tcPr>
            <w:tcW w:w="5395" w:type="dxa"/>
            <w:shd w:val="clear" w:color="auto" w:fill="D9D9D9" w:themeFill="background1" w:themeFillShade="D9"/>
          </w:tcPr>
          <w:p w14:paraId="50BB9646" w14:textId="77777777" w:rsidR="00FD070C" w:rsidRPr="00FD070C" w:rsidRDefault="00FD070C" w:rsidP="00FD070C">
            <w:pPr>
              <w:rPr>
                <w:b/>
                <w:sz w:val="28"/>
                <w:szCs w:val="28"/>
              </w:rPr>
            </w:pPr>
            <w:r w:rsidRPr="00FD070C">
              <w:rPr>
                <w:b/>
                <w:sz w:val="28"/>
                <w:szCs w:val="28"/>
              </w:rPr>
              <w:t>Agenda Item</w:t>
            </w:r>
          </w:p>
        </w:tc>
        <w:tc>
          <w:tcPr>
            <w:tcW w:w="5395" w:type="dxa"/>
            <w:shd w:val="clear" w:color="auto" w:fill="D9D9D9" w:themeFill="background1" w:themeFillShade="D9"/>
          </w:tcPr>
          <w:p w14:paraId="4780DCD6" w14:textId="77777777" w:rsidR="00FD070C" w:rsidRDefault="00FD070C" w:rsidP="00FD070C">
            <w:pPr>
              <w:rPr>
                <w:b/>
                <w:sz w:val="28"/>
                <w:szCs w:val="28"/>
              </w:rPr>
            </w:pPr>
          </w:p>
        </w:tc>
      </w:tr>
      <w:tr w:rsidR="00FD070C" w14:paraId="1D495476" w14:textId="77777777" w:rsidTr="00FD070C">
        <w:tc>
          <w:tcPr>
            <w:tcW w:w="5395" w:type="dxa"/>
          </w:tcPr>
          <w:p w14:paraId="62A3ECE6" w14:textId="77777777" w:rsidR="00C63357" w:rsidRDefault="007B28C3" w:rsidP="005D3169">
            <w:pPr>
              <w:rPr>
                <w:sz w:val="28"/>
                <w:szCs w:val="28"/>
              </w:rPr>
            </w:pPr>
            <w:r>
              <w:rPr>
                <w:sz w:val="28"/>
                <w:szCs w:val="28"/>
              </w:rPr>
              <w:t xml:space="preserve">Review of </w:t>
            </w:r>
            <w:r w:rsidR="00FC4859">
              <w:rPr>
                <w:sz w:val="28"/>
                <w:szCs w:val="28"/>
              </w:rPr>
              <w:t xml:space="preserve">the </w:t>
            </w:r>
            <w:r w:rsidR="005D3169">
              <w:rPr>
                <w:sz w:val="28"/>
                <w:szCs w:val="28"/>
              </w:rPr>
              <w:t>IAA Afterschool in a Box Toolkit: Staffing Recruitment and Retention section</w:t>
            </w:r>
          </w:p>
          <w:p w14:paraId="2D159038" w14:textId="77777777" w:rsidR="00A657F2" w:rsidRDefault="00A657F2" w:rsidP="00A657F2">
            <w:pPr>
              <w:pStyle w:val="ListParagraph"/>
              <w:numPr>
                <w:ilvl w:val="0"/>
                <w:numId w:val="6"/>
              </w:numPr>
              <w:rPr>
                <w:sz w:val="28"/>
                <w:szCs w:val="28"/>
              </w:rPr>
            </w:pPr>
            <w:r>
              <w:rPr>
                <w:sz w:val="28"/>
                <w:szCs w:val="28"/>
              </w:rPr>
              <w:t>Flexible work schedules</w:t>
            </w:r>
          </w:p>
          <w:p w14:paraId="2F4A8053" w14:textId="77777777" w:rsidR="00A657F2" w:rsidRDefault="00A657F2" w:rsidP="00A657F2">
            <w:pPr>
              <w:pStyle w:val="ListParagraph"/>
              <w:numPr>
                <w:ilvl w:val="0"/>
                <w:numId w:val="6"/>
              </w:numPr>
              <w:rPr>
                <w:sz w:val="28"/>
                <w:szCs w:val="28"/>
              </w:rPr>
            </w:pPr>
            <w:r>
              <w:rPr>
                <w:sz w:val="28"/>
                <w:szCs w:val="28"/>
              </w:rPr>
              <w:t>Hiring staff for 1-2 days per week</w:t>
            </w:r>
          </w:p>
          <w:p w14:paraId="5829AAAC" w14:textId="77777777" w:rsidR="00A657F2" w:rsidRDefault="00A657F2" w:rsidP="00A657F2">
            <w:pPr>
              <w:pStyle w:val="ListParagraph"/>
              <w:numPr>
                <w:ilvl w:val="0"/>
                <w:numId w:val="6"/>
              </w:numPr>
              <w:rPr>
                <w:sz w:val="28"/>
                <w:szCs w:val="28"/>
              </w:rPr>
            </w:pPr>
            <w:r>
              <w:rPr>
                <w:sz w:val="28"/>
                <w:szCs w:val="28"/>
              </w:rPr>
              <w:t xml:space="preserve">Hiring staff for a </w:t>
            </w:r>
            <w:proofErr w:type="gramStart"/>
            <w:r>
              <w:rPr>
                <w:sz w:val="28"/>
                <w:szCs w:val="28"/>
              </w:rPr>
              <w:t>short term</w:t>
            </w:r>
            <w:proofErr w:type="gramEnd"/>
            <w:r>
              <w:rPr>
                <w:sz w:val="28"/>
                <w:szCs w:val="28"/>
              </w:rPr>
              <w:t xml:space="preserve"> project or event</w:t>
            </w:r>
          </w:p>
          <w:p w14:paraId="51855D01" w14:textId="77777777" w:rsidR="00A657F2" w:rsidRDefault="00A657F2" w:rsidP="00A657F2">
            <w:pPr>
              <w:pStyle w:val="ListParagraph"/>
              <w:numPr>
                <w:ilvl w:val="0"/>
                <w:numId w:val="6"/>
              </w:numPr>
              <w:rPr>
                <w:sz w:val="28"/>
                <w:szCs w:val="28"/>
              </w:rPr>
            </w:pPr>
            <w:r>
              <w:rPr>
                <w:sz w:val="28"/>
                <w:szCs w:val="28"/>
              </w:rPr>
              <w:t xml:space="preserve">Rotating staff for free days off to prevent </w:t>
            </w:r>
            <w:proofErr w:type="gramStart"/>
            <w:r>
              <w:rPr>
                <w:sz w:val="28"/>
                <w:szCs w:val="28"/>
              </w:rPr>
              <w:t>burnout</w:t>
            </w:r>
            <w:proofErr w:type="gramEnd"/>
          </w:p>
          <w:p w14:paraId="044DC503" w14:textId="77777777" w:rsidR="00A657F2" w:rsidRDefault="00A657F2" w:rsidP="00A657F2">
            <w:pPr>
              <w:pStyle w:val="ListParagraph"/>
              <w:numPr>
                <w:ilvl w:val="0"/>
                <w:numId w:val="6"/>
              </w:numPr>
              <w:rPr>
                <w:sz w:val="28"/>
                <w:szCs w:val="28"/>
              </w:rPr>
            </w:pPr>
            <w:r>
              <w:rPr>
                <w:sz w:val="28"/>
                <w:szCs w:val="28"/>
              </w:rPr>
              <w:t>Recognizing staff for the little things (ex. sending cards)</w:t>
            </w:r>
          </w:p>
          <w:p w14:paraId="368BA8CE" w14:textId="77777777" w:rsidR="00A657F2" w:rsidRPr="005D3169" w:rsidRDefault="00A657F2" w:rsidP="00A657F2">
            <w:pPr>
              <w:pStyle w:val="ListParagraph"/>
              <w:numPr>
                <w:ilvl w:val="0"/>
                <w:numId w:val="6"/>
              </w:numPr>
              <w:rPr>
                <w:sz w:val="28"/>
                <w:szCs w:val="28"/>
              </w:rPr>
            </w:pPr>
            <w:r>
              <w:rPr>
                <w:sz w:val="28"/>
                <w:szCs w:val="28"/>
              </w:rPr>
              <w:t xml:space="preserve">Team building </w:t>
            </w:r>
            <w:proofErr w:type="gramStart"/>
            <w:r>
              <w:rPr>
                <w:sz w:val="28"/>
                <w:szCs w:val="28"/>
              </w:rPr>
              <w:t>strategies</w:t>
            </w:r>
            <w:proofErr w:type="gramEnd"/>
          </w:p>
          <w:p w14:paraId="26D7C0D4" w14:textId="77777777" w:rsidR="00A657F2" w:rsidRDefault="00A657F2" w:rsidP="00A657F2">
            <w:pPr>
              <w:rPr>
                <w:sz w:val="28"/>
                <w:szCs w:val="28"/>
              </w:rPr>
            </w:pPr>
          </w:p>
          <w:p w14:paraId="3E0D3E43" w14:textId="77777777" w:rsidR="00A657F2" w:rsidRDefault="00A657F2" w:rsidP="00A657F2">
            <w:pPr>
              <w:rPr>
                <w:sz w:val="28"/>
                <w:szCs w:val="28"/>
              </w:rPr>
            </w:pPr>
          </w:p>
          <w:p w14:paraId="1289B095" w14:textId="2867A57A" w:rsidR="003717CE" w:rsidRDefault="00A657F2" w:rsidP="00A657F2">
            <w:pPr>
              <w:rPr>
                <w:sz w:val="28"/>
                <w:szCs w:val="28"/>
              </w:rPr>
            </w:pPr>
            <w:r>
              <w:rPr>
                <w:sz w:val="28"/>
                <w:szCs w:val="28"/>
              </w:rPr>
              <w:t>Link to the toolkit:</w:t>
            </w:r>
            <w:r w:rsidR="003D6C12">
              <w:rPr>
                <w:sz w:val="28"/>
                <w:szCs w:val="28"/>
              </w:rPr>
              <w:t xml:space="preserve"> </w:t>
            </w:r>
            <w:hyperlink r:id="rId10" w:history="1">
              <w:r w:rsidR="003D6C12">
                <w:rPr>
                  <w:rStyle w:val="Hyperlink"/>
                </w:rPr>
                <w:t>Starting &amp; Supporting a Program | IAA (iowaafterschoolalliance.org)</w:t>
              </w:r>
            </w:hyperlink>
          </w:p>
          <w:p w14:paraId="10B2B803" w14:textId="45C4309C" w:rsidR="003717CE" w:rsidRPr="001958E0" w:rsidRDefault="003717CE" w:rsidP="005D3169">
            <w:pPr>
              <w:rPr>
                <w:sz w:val="28"/>
                <w:szCs w:val="28"/>
              </w:rPr>
            </w:pPr>
          </w:p>
        </w:tc>
        <w:tc>
          <w:tcPr>
            <w:tcW w:w="5395" w:type="dxa"/>
          </w:tcPr>
          <w:p w14:paraId="17269CF1" w14:textId="77777777" w:rsidR="00A657F2" w:rsidRDefault="005D3169" w:rsidP="00A657F2">
            <w:pPr>
              <w:rPr>
                <w:sz w:val="28"/>
                <w:szCs w:val="28"/>
              </w:rPr>
            </w:pPr>
            <w:r>
              <w:rPr>
                <w:sz w:val="28"/>
                <w:szCs w:val="28"/>
              </w:rPr>
              <w:t xml:space="preserve"> </w:t>
            </w:r>
            <w:r w:rsidR="00A657F2">
              <w:rPr>
                <w:sz w:val="28"/>
                <w:szCs w:val="28"/>
              </w:rPr>
              <w:t>Erin Brookshire shares that she is having difficulty recruiting volunteers.</w:t>
            </w:r>
          </w:p>
          <w:p w14:paraId="3F5F7B61" w14:textId="32C58473" w:rsidR="00A657F2" w:rsidRDefault="00A657F2" w:rsidP="00A657F2">
            <w:pPr>
              <w:rPr>
                <w:sz w:val="28"/>
                <w:szCs w:val="28"/>
              </w:rPr>
            </w:pPr>
            <w:r>
              <w:rPr>
                <w:sz w:val="28"/>
                <w:szCs w:val="28"/>
              </w:rPr>
              <w:t xml:space="preserve">Carissa Bailey shares that she’s had success reaching out to her </w:t>
            </w:r>
            <w:r w:rsidR="003D6C12">
              <w:rPr>
                <w:sz w:val="28"/>
                <w:szCs w:val="28"/>
              </w:rPr>
              <w:t>schools’ community and p</w:t>
            </w:r>
            <w:r>
              <w:rPr>
                <w:sz w:val="28"/>
                <w:szCs w:val="28"/>
              </w:rPr>
              <w:t>arents in the program</w:t>
            </w:r>
            <w:r w:rsidR="003D6C12">
              <w:rPr>
                <w:sz w:val="28"/>
                <w:szCs w:val="28"/>
              </w:rPr>
              <w:t>.</w:t>
            </w:r>
          </w:p>
          <w:p w14:paraId="4D0D0A0F" w14:textId="5553373B" w:rsidR="00A657F2" w:rsidRDefault="003D6C12" w:rsidP="00A657F2">
            <w:pPr>
              <w:rPr>
                <w:sz w:val="28"/>
                <w:szCs w:val="28"/>
              </w:rPr>
            </w:pPr>
            <w:r>
              <w:rPr>
                <w:sz w:val="28"/>
                <w:szCs w:val="28"/>
              </w:rPr>
              <w:t>Recruiting teachers and allowing them</w:t>
            </w:r>
            <w:r w:rsidR="00A657F2">
              <w:rPr>
                <w:sz w:val="28"/>
                <w:szCs w:val="28"/>
              </w:rPr>
              <w:t xml:space="preserve"> to share their hobbies with students. </w:t>
            </w:r>
          </w:p>
          <w:p w14:paraId="0847C8C7" w14:textId="77777777" w:rsidR="00A657F2" w:rsidRDefault="00A657F2" w:rsidP="00A657F2">
            <w:pPr>
              <w:rPr>
                <w:sz w:val="28"/>
                <w:szCs w:val="28"/>
              </w:rPr>
            </w:pPr>
            <w:r>
              <w:rPr>
                <w:sz w:val="28"/>
                <w:szCs w:val="28"/>
              </w:rPr>
              <w:t xml:space="preserve">Vic suggests reaching out to churches in the area for volunteers. Volunteers are required a background checks. </w:t>
            </w:r>
          </w:p>
          <w:p w14:paraId="0324B04C" w14:textId="379C9AB7" w:rsidR="00A657F2" w:rsidRDefault="00A657F2" w:rsidP="00A657F2">
            <w:pPr>
              <w:rPr>
                <w:sz w:val="28"/>
                <w:szCs w:val="28"/>
              </w:rPr>
            </w:pPr>
            <w:r>
              <w:rPr>
                <w:sz w:val="28"/>
                <w:szCs w:val="28"/>
              </w:rPr>
              <w:t>Catherine has had luck recruiting teach</w:t>
            </w:r>
            <w:r w:rsidR="003D6C12">
              <w:rPr>
                <w:sz w:val="28"/>
                <w:szCs w:val="28"/>
              </w:rPr>
              <w:t xml:space="preserve">ers </w:t>
            </w:r>
            <w:r>
              <w:rPr>
                <w:sz w:val="28"/>
                <w:szCs w:val="28"/>
              </w:rPr>
              <w:t xml:space="preserve">by doing </w:t>
            </w:r>
            <w:r w:rsidR="003D6C12">
              <w:rPr>
                <w:sz w:val="28"/>
                <w:szCs w:val="28"/>
              </w:rPr>
              <w:t xml:space="preserve">the </w:t>
            </w:r>
            <w:r>
              <w:rPr>
                <w:sz w:val="28"/>
                <w:szCs w:val="28"/>
              </w:rPr>
              <w:t>back work</w:t>
            </w:r>
            <w:r w:rsidR="003D6C12">
              <w:rPr>
                <w:sz w:val="28"/>
                <w:szCs w:val="28"/>
              </w:rPr>
              <w:t xml:space="preserve"> of getting supplies ready </w:t>
            </w:r>
            <w:r>
              <w:rPr>
                <w:sz w:val="28"/>
                <w:szCs w:val="28"/>
              </w:rPr>
              <w:t xml:space="preserve">for </w:t>
            </w:r>
            <w:r w:rsidR="003D6C12">
              <w:rPr>
                <w:sz w:val="28"/>
                <w:szCs w:val="28"/>
              </w:rPr>
              <w:t>lessons</w:t>
            </w:r>
            <w:r>
              <w:rPr>
                <w:sz w:val="28"/>
                <w:szCs w:val="28"/>
              </w:rPr>
              <w:t xml:space="preserve">. </w:t>
            </w:r>
          </w:p>
          <w:p w14:paraId="318C188B" w14:textId="62F67A80" w:rsidR="00A657F2" w:rsidRDefault="00A657F2" w:rsidP="00A657F2">
            <w:pPr>
              <w:rPr>
                <w:sz w:val="28"/>
                <w:szCs w:val="28"/>
              </w:rPr>
            </w:pPr>
            <w:r>
              <w:rPr>
                <w:sz w:val="28"/>
                <w:szCs w:val="28"/>
              </w:rPr>
              <w:t>Carissa Bailey created a club proposal for students</w:t>
            </w:r>
            <w:r w:rsidR="003D6C12">
              <w:rPr>
                <w:sz w:val="28"/>
                <w:szCs w:val="28"/>
              </w:rPr>
              <w:t>, parents,</w:t>
            </w:r>
            <w:r>
              <w:rPr>
                <w:sz w:val="28"/>
                <w:szCs w:val="28"/>
              </w:rPr>
              <w:t xml:space="preserve"> and teachers</w:t>
            </w:r>
            <w:r>
              <w:rPr>
                <w:sz w:val="28"/>
                <w:szCs w:val="28"/>
              </w:rPr>
              <w:t xml:space="preserve"> to fill out</w:t>
            </w:r>
            <w:r w:rsidR="003D6C12">
              <w:rPr>
                <w:sz w:val="28"/>
                <w:szCs w:val="28"/>
              </w:rPr>
              <w:t xml:space="preserve"> with lesson suggestions.</w:t>
            </w:r>
          </w:p>
          <w:p w14:paraId="2F14F312" w14:textId="622CDA58" w:rsidR="00876AF0" w:rsidRDefault="00A657F2" w:rsidP="00F70DD4">
            <w:pPr>
              <w:rPr>
                <w:sz w:val="28"/>
                <w:szCs w:val="28"/>
              </w:rPr>
            </w:pPr>
            <w:r>
              <w:rPr>
                <w:sz w:val="28"/>
                <w:szCs w:val="28"/>
              </w:rPr>
              <w:t>Heidi suggests recruiting high school</w:t>
            </w:r>
            <w:r w:rsidR="003D6C12">
              <w:rPr>
                <w:sz w:val="28"/>
                <w:szCs w:val="28"/>
              </w:rPr>
              <w:t xml:space="preserve"> students</w:t>
            </w:r>
            <w:r>
              <w:rPr>
                <w:sz w:val="28"/>
                <w:szCs w:val="28"/>
              </w:rPr>
              <w:t xml:space="preserve"> who need to complete silver cord hours. </w:t>
            </w:r>
          </w:p>
          <w:p w14:paraId="42FDCA5E" w14:textId="59BF2D49" w:rsidR="00A657F2" w:rsidRPr="007B28C3" w:rsidRDefault="00A657F2" w:rsidP="00F70DD4">
            <w:pPr>
              <w:rPr>
                <w:sz w:val="28"/>
                <w:szCs w:val="28"/>
              </w:rPr>
            </w:pPr>
            <w:r>
              <w:rPr>
                <w:sz w:val="28"/>
                <w:szCs w:val="28"/>
              </w:rPr>
              <w:t xml:space="preserve"> </w:t>
            </w:r>
          </w:p>
        </w:tc>
      </w:tr>
      <w:tr w:rsidR="00A657F2" w14:paraId="034614FF" w14:textId="77777777" w:rsidTr="00FD070C">
        <w:tc>
          <w:tcPr>
            <w:tcW w:w="5395" w:type="dxa"/>
          </w:tcPr>
          <w:p w14:paraId="5C5B5472" w14:textId="436D0751" w:rsidR="00A657F2" w:rsidRDefault="00A657F2" w:rsidP="005D3169">
            <w:pPr>
              <w:rPr>
                <w:sz w:val="28"/>
                <w:szCs w:val="28"/>
              </w:rPr>
            </w:pPr>
            <w:r>
              <w:rPr>
                <w:sz w:val="28"/>
                <w:szCs w:val="28"/>
              </w:rPr>
              <w:t>Staff Retention</w:t>
            </w:r>
          </w:p>
        </w:tc>
        <w:tc>
          <w:tcPr>
            <w:tcW w:w="5395" w:type="dxa"/>
          </w:tcPr>
          <w:p w14:paraId="4FF51A15" w14:textId="03BB7AAF" w:rsidR="00A657F2" w:rsidRDefault="00A657F2" w:rsidP="00A657F2">
            <w:pPr>
              <w:rPr>
                <w:sz w:val="28"/>
                <w:szCs w:val="28"/>
              </w:rPr>
            </w:pPr>
            <w:r>
              <w:rPr>
                <w:sz w:val="28"/>
                <w:szCs w:val="28"/>
              </w:rPr>
              <w:t>Erin shares that she has snacks available for staff. She makes it a point to recognize staff at the end of every day</w:t>
            </w:r>
            <w:r w:rsidR="003D6C12">
              <w:rPr>
                <w:sz w:val="28"/>
                <w:szCs w:val="28"/>
              </w:rPr>
              <w:t xml:space="preserve"> by thanking </w:t>
            </w:r>
            <w:proofErr w:type="gramStart"/>
            <w:r w:rsidR="003D6C12">
              <w:rPr>
                <w:sz w:val="28"/>
                <w:szCs w:val="28"/>
              </w:rPr>
              <w:t>them</w:t>
            </w:r>
            <w:proofErr w:type="gramEnd"/>
            <w:r w:rsidR="003D6C12">
              <w:rPr>
                <w:sz w:val="28"/>
                <w:szCs w:val="28"/>
              </w:rPr>
              <w:t xml:space="preserve"> </w:t>
            </w:r>
          </w:p>
          <w:p w14:paraId="08F6754B" w14:textId="77777777" w:rsidR="00A657F2" w:rsidRDefault="00A657F2" w:rsidP="00A657F2">
            <w:pPr>
              <w:rPr>
                <w:sz w:val="28"/>
                <w:szCs w:val="28"/>
              </w:rPr>
            </w:pPr>
          </w:p>
          <w:p w14:paraId="73ABAEE8" w14:textId="77777777" w:rsidR="008E29C0" w:rsidRDefault="00A657F2" w:rsidP="00A657F2">
            <w:pPr>
              <w:rPr>
                <w:sz w:val="28"/>
                <w:szCs w:val="28"/>
              </w:rPr>
            </w:pPr>
            <w:r>
              <w:rPr>
                <w:sz w:val="28"/>
                <w:szCs w:val="28"/>
              </w:rPr>
              <w:t>Catherine</w:t>
            </w:r>
            <w:r w:rsidR="005159DA">
              <w:rPr>
                <w:sz w:val="28"/>
                <w:szCs w:val="28"/>
              </w:rPr>
              <w:t xml:space="preserve"> </w:t>
            </w:r>
            <w:r>
              <w:rPr>
                <w:sz w:val="28"/>
                <w:szCs w:val="28"/>
              </w:rPr>
              <w:t>gives thank you cards to staff</w:t>
            </w:r>
            <w:r w:rsidR="008E29C0">
              <w:rPr>
                <w:sz w:val="28"/>
                <w:szCs w:val="28"/>
              </w:rPr>
              <w:t xml:space="preserve"> who completed a club. </w:t>
            </w:r>
          </w:p>
          <w:p w14:paraId="71FE73AB" w14:textId="3E30DD6F" w:rsidR="00A657F2" w:rsidRDefault="00A657F2" w:rsidP="00A657F2">
            <w:pPr>
              <w:rPr>
                <w:sz w:val="28"/>
                <w:szCs w:val="28"/>
              </w:rPr>
            </w:pPr>
            <w:r>
              <w:rPr>
                <w:sz w:val="28"/>
                <w:szCs w:val="28"/>
              </w:rPr>
              <w:t xml:space="preserve"> </w:t>
            </w:r>
          </w:p>
          <w:p w14:paraId="36C37401" w14:textId="64D2DDA8" w:rsidR="00A657F2" w:rsidRDefault="00A657F2" w:rsidP="00A657F2">
            <w:pPr>
              <w:rPr>
                <w:sz w:val="28"/>
                <w:szCs w:val="28"/>
              </w:rPr>
            </w:pPr>
            <w:r>
              <w:rPr>
                <w:sz w:val="28"/>
                <w:szCs w:val="28"/>
              </w:rPr>
              <w:t xml:space="preserve">Vic suggests raising the compensation for teachers as a form of recognition. </w:t>
            </w:r>
            <w:r w:rsidR="008E29C0">
              <w:rPr>
                <w:sz w:val="28"/>
                <w:szCs w:val="28"/>
              </w:rPr>
              <w:t xml:space="preserve">Raising pay may require board approval. </w:t>
            </w:r>
          </w:p>
        </w:tc>
      </w:tr>
      <w:tr w:rsidR="00C74F54" w14:paraId="1E974824" w14:textId="77777777" w:rsidTr="00FD070C">
        <w:tc>
          <w:tcPr>
            <w:tcW w:w="5395" w:type="dxa"/>
          </w:tcPr>
          <w:p w14:paraId="213A0451" w14:textId="77777777" w:rsidR="00C74F54" w:rsidRDefault="00C74F54" w:rsidP="005D3169">
            <w:pPr>
              <w:rPr>
                <w:sz w:val="28"/>
                <w:szCs w:val="28"/>
              </w:rPr>
            </w:pPr>
            <w:r>
              <w:rPr>
                <w:sz w:val="28"/>
                <w:szCs w:val="28"/>
              </w:rPr>
              <w:t xml:space="preserve">Budget Guidance </w:t>
            </w:r>
          </w:p>
          <w:p w14:paraId="49C45BE9" w14:textId="77777777" w:rsidR="00C74F54" w:rsidRDefault="00C74F54" w:rsidP="005D3169">
            <w:pPr>
              <w:rPr>
                <w:sz w:val="28"/>
                <w:szCs w:val="28"/>
              </w:rPr>
            </w:pPr>
          </w:p>
          <w:p w14:paraId="0D06D43C" w14:textId="77777777" w:rsidR="00C74F54" w:rsidRDefault="00C74F54" w:rsidP="005D3169">
            <w:pPr>
              <w:rPr>
                <w:sz w:val="28"/>
                <w:szCs w:val="28"/>
              </w:rPr>
            </w:pPr>
          </w:p>
        </w:tc>
        <w:tc>
          <w:tcPr>
            <w:tcW w:w="5395" w:type="dxa"/>
          </w:tcPr>
          <w:p w14:paraId="74695EEB" w14:textId="7635CB28" w:rsidR="00290A87" w:rsidRDefault="00290A87" w:rsidP="003717CE">
            <w:pPr>
              <w:rPr>
                <w:sz w:val="28"/>
                <w:szCs w:val="28"/>
              </w:rPr>
            </w:pPr>
            <w:r>
              <w:rPr>
                <w:sz w:val="28"/>
                <w:szCs w:val="28"/>
              </w:rPr>
              <w:t>Vic suggests looking at your budget monthly to avoid un</w:t>
            </w:r>
            <w:r w:rsidR="008E29C0">
              <w:rPr>
                <w:sz w:val="28"/>
                <w:szCs w:val="28"/>
              </w:rPr>
              <w:t>derspending</w:t>
            </w:r>
            <w:r>
              <w:rPr>
                <w:sz w:val="28"/>
                <w:szCs w:val="28"/>
              </w:rPr>
              <w:t xml:space="preserve"> and overspending. </w:t>
            </w:r>
            <w:proofErr w:type="gramStart"/>
            <w:r>
              <w:rPr>
                <w:sz w:val="28"/>
                <w:szCs w:val="28"/>
              </w:rPr>
              <w:t>Line item</w:t>
            </w:r>
            <w:proofErr w:type="gramEnd"/>
            <w:r>
              <w:rPr>
                <w:sz w:val="28"/>
                <w:szCs w:val="28"/>
              </w:rPr>
              <w:t xml:space="preserve"> adjustments can be done every quarter, email your proposed change to Vic.</w:t>
            </w:r>
          </w:p>
          <w:p w14:paraId="05C21249" w14:textId="2611B572" w:rsidR="00290A87" w:rsidRDefault="00290A87" w:rsidP="003717CE">
            <w:pPr>
              <w:rPr>
                <w:sz w:val="28"/>
                <w:szCs w:val="28"/>
              </w:rPr>
            </w:pPr>
            <w:r>
              <w:rPr>
                <w:sz w:val="28"/>
                <w:szCs w:val="28"/>
              </w:rPr>
              <w:t xml:space="preserve">Quarter 2 claims are due, email to Vic. </w:t>
            </w:r>
          </w:p>
          <w:p w14:paraId="106A9103" w14:textId="5E7A2BD8" w:rsidR="00290A87" w:rsidRDefault="00290A87" w:rsidP="003717CE">
            <w:pPr>
              <w:rPr>
                <w:sz w:val="28"/>
                <w:szCs w:val="28"/>
              </w:rPr>
            </w:pPr>
            <w:r>
              <w:rPr>
                <w:sz w:val="28"/>
                <w:szCs w:val="28"/>
              </w:rPr>
              <w:t xml:space="preserve">Reach out to Vic with any questions if unsure what </w:t>
            </w:r>
            <w:proofErr w:type="gramStart"/>
            <w:r>
              <w:rPr>
                <w:sz w:val="28"/>
                <w:szCs w:val="28"/>
              </w:rPr>
              <w:t>is an allowable expense</w:t>
            </w:r>
            <w:proofErr w:type="gramEnd"/>
            <w:r>
              <w:rPr>
                <w:sz w:val="28"/>
                <w:szCs w:val="28"/>
              </w:rPr>
              <w:t xml:space="preserve">. </w:t>
            </w:r>
            <w:r w:rsidR="005159DA">
              <w:rPr>
                <w:sz w:val="28"/>
                <w:szCs w:val="28"/>
              </w:rPr>
              <w:br/>
              <w:t xml:space="preserve">Do not spend more than 8% on administration. Do not exceed 4% for </w:t>
            </w:r>
            <w:r w:rsidR="005159DA">
              <w:rPr>
                <w:sz w:val="28"/>
                <w:szCs w:val="28"/>
              </w:rPr>
              <w:lastRenderedPageBreak/>
              <w:t xml:space="preserve">evaluation. DO spend a minimum of 5% </w:t>
            </w:r>
            <w:proofErr w:type="gramStart"/>
            <w:r w:rsidR="005159DA">
              <w:rPr>
                <w:sz w:val="28"/>
                <w:szCs w:val="28"/>
              </w:rPr>
              <w:t>for</w:t>
            </w:r>
            <w:proofErr w:type="gramEnd"/>
            <w:r w:rsidR="005159DA">
              <w:rPr>
                <w:sz w:val="28"/>
                <w:szCs w:val="28"/>
              </w:rPr>
              <w:t xml:space="preserve"> Professional Development. </w:t>
            </w:r>
          </w:p>
          <w:p w14:paraId="4EEEF577" w14:textId="08BFAADB" w:rsidR="005159DA" w:rsidRDefault="005159DA" w:rsidP="003717CE">
            <w:pPr>
              <w:rPr>
                <w:sz w:val="28"/>
                <w:szCs w:val="28"/>
              </w:rPr>
            </w:pPr>
            <w:r>
              <w:rPr>
                <w:sz w:val="28"/>
                <w:szCs w:val="28"/>
              </w:rPr>
              <w:t xml:space="preserve">A risk assessment is completed when reviewing claims. </w:t>
            </w:r>
          </w:p>
          <w:p w14:paraId="5A08CC6D" w14:textId="29538FD8" w:rsidR="00290A87" w:rsidRPr="003717CE" w:rsidRDefault="00290A87" w:rsidP="003717CE">
            <w:pPr>
              <w:rPr>
                <w:sz w:val="28"/>
                <w:szCs w:val="28"/>
              </w:rPr>
            </w:pPr>
          </w:p>
        </w:tc>
      </w:tr>
    </w:tbl>
    <w:p w14:paraId="2CB75F0D" w14:textId="77777777" w:rsidR="00FD070C" w:rsidRDefault="00FD070C" w:rsidP="002E3E92">
      <w:pPr>
        <w:pBdr>
          <w:top w:val="nil"/>
          <w:left w:val="nil"/>
          <w:bottom w:val="nil"/>
          <w:right w:val="nil"/>
          <w:between w:val="nil"/>
        </w:pBdr>
        <w:spacing w:after="0"/>
        <w:rPr>
          <w:b/>
          <w:sz w:val="28"/>
          <w:szCs w:val="28"/>
        </w:rPr>
      </w:pPr>
    </w:p>
    <w:p w14:paraId="11C644A0" w14:textId="77777777" w:rsidR="00506F60" w:rsidRDefault="00506F60" w:rsidP="00506F60">
      <w:pPr>
        <w:pBdr>
          <w:top w:val="nil"/>
          <w:left w:val="nil"/>
          <w:bottom w:val="nil"/>
          <w:right w:val="nil"/>
          <w:between w:val="nil"/>
        </w:pBdr>
        <w:spacing w:after="0"/>
        <w:jc w:val="center"/>
        <w:rPr>
          <w:b/>
          <w:sz w:val="28"/>
          <w:szCs w:val="28"/>
        </w:rPr>
      </w:pPr>
      <w:r>
        <w:rPr>
          <w:b/>
          <w:sz w:val="28"/>
          <w:szCs w:val="28"/>
        </w:rPr>
        <w:t>WORK PLAN</w:t>
      </w:r>
    </w:p>
    <w:p w14:paraId="7E436BDD" w14:textId="77777777" w:rsidR="00506F60" w:rsidRDefault="00506F60" w:rsidP="00506F60">
      <w:pPr>
        <w:pBdr>
          <w:top w:val="nil"/>
          <w:left w:val="nil"/>
          <w:bottom w:val="nil"/>
          <w:right w:val="nil"/>
          <w:between w:val="nil"/>
        </w:pBdr>
        <w:spacing w:after="0"/>
        <w:rPr>
          <w:b/>
          <w:sz w:val="28"/>
          <w:szCs w:val="28"/>
        </w:rPr>
      </w:pPr>
    </w:p>
    <w:tbl>
      <w:tblPr>
        <w:tblStyle w:val="TableGrid"/>
        <w:tblW w:w="11206" w:type="dxa"/>
        <w:jc w:val="center"/>
        <w:tblLook w:val="04A0" w:firstRow="1" w:lastRow="0" w:firstColumn="1" w:lastColumn="0" w:noHBand="0" w:noVBand="1"/>
      </w:tblPr>
      <w:tblGrid>
        <w:gridCol w:w="1951"/>
        <w:gridCol w:w="2458"/>
        <w:gridCol w:w="1445"/>
        <w:gridCol w:w="2418"/>
        <w:gridCol w:w="2934"/>
      </w:tblGrid>
      <w:tr w:rsidR="00506F60" w:rsidRPr="00896349" w14:paraId="14BEAD05" w14:textId="77777777" w:rsidTr="00506F60">
        <w:trPr>
          <w:trHeight w:val="497"/>
          <w:jc w:val="center"/>
        </w:trPr>
        <w:tc>
          <w:tcPr>
            <w:tcW w:w="1951" w:type="dxa"/>
            <w:tcBorders>
              <w:bottom w:val="single" w:sz="4" w:space="0" w:color="auto"/>
            </w:tcBorders>
            <w:shd w:val="clear" w:color="auto" w:fill="D9D9D9" w:themeFill="background1" w:themeFillShade="D9"/>
            <w:vAlign w:val="center"/>
          </w:tcPr>
          <w:p w14:paraId="7B8DF0E5" w14:textId="77777777" w:rsidR="00506F60" w:rsidRPr="00896349" w:rsidRDefault="00506F60" w:rsidP="00BC1324">
            <w:pPr>
              <w:jc w:val="center"/>
              <w:rPr>
                <w:rFonts w:cs="Arial"/>
                <w:b/>
                <w:sz w:val="24"/>
                <w:szCs w:val="24"/>
              </w:rPr>
            </w:pPr>
            <w:r w:rsidRPr="00896349">
              <w:rPr>
                <w:rFonts w:cs="Arial"/>
                <w:b/>
                <w:sz w:val="24"/>
                <w:szCs w:val="24"/>
              </w:rPr>
              <w:t>Deadline</w:t>
            </w:r>
          </w:p>
        </w:tc>
        <w:tc>
          <w:tcPr>
            <w:tcW w:w="2458" w:type="dxa"/>
            <w:tcBorders>
              <w:bottom w:val="single" w:sz="4" w:space="0" w:color="auto"/>
            </w:tcBorders>
            <w:shd w:val="clear" w:color="auto" w:fill="D9D9D9" w:themeFill="background1" w:themeFillShade="D9"/>
            <w:vAlign w:val="center"/>
          </w:tcPr>
          <w:p w14:paraId="0F5F8BE3" w14:textId="77777777" w:rsidR="00506F60" w:rsidRPr="00896349" w:rsidRDefault="00506F60" w:rsidP="00BC1324">
            <w:pPr>
              <w:jc w:val="center"/>
              <w:rPr>
                <w:rFonts w:cs="Arial"/>
                <w:b/>
                <w:sz w:val="24"/>
                <w:szCs w:val="24"/>
              </w:rPr>
            </w:pPr>
            <w:r>
              <w:rPr>
                <w:rFonts w:cs="Arial"/>
                <w:b/>
                <w:sz w:val="24"/>
                <w:szCs w:val="24"/>
              </w:rPr>
              <w:t>Activity</w:t>
            </w:r>
          </w:p>
        </w:tc>
        <w:tc>
          <w:tcPr>
            <w:tcW w:w="1445" w:type="dxa"/>
            <w:tcBorders>
              <w:bottom w:val="single" w:sz="4" w:space="0" w:color="auto"/>
            </w:tcBorders>
            <w:shd w:val="clear" w:color="auto" w:fill="D9D9D9" w:themeFill="background1" w:themeFillShade="D9"/>
            <w:vAlign w:val="center"/>
          </w:tcPr>
          <w:p w14:paraId="5F863F55" w14:textId="77777777" w:rsidR="00506F60" w:rsidRPr="00896349" w:rsidRDefault="00506F60" w:rsidP="00BC1324">
            <w:pPr>
              <w:jc w:val="center"/>
              <w:rPr>
                <w:rFonts w:cs="Arial"/>
                <w:b/>
                <w:sz w:val="24"/>
                <w:szCs w:val="24"/>
              </w:rPr>
            </w:pPr>
            <w:r w:rsidRPr="00896349">
              <w:rPr>
                <w:rFonts w:cs="Arial"/>
                <w:b/>
                <w:sz w:val="24"/>
                <w:szCs w:val="24"/>
              </w:rPr>
              <w:t>Who’s Responsible</w:t>
            </w:r>
          </w:p>
        </w:tc>
        <w:tc>
          <w:tcPr>
            <w:tcW w:w="2418" w:type="dxa"/>
            <w:tcBorders>
              <w:bottom w:val="single" w:sz="4" w:space="0" w:color="auto"/>
            </w:tcBorders>
            <w:shd w:val="clear" w:color="auto" w:fill="D9D9D9" w:themeFill="background1" w:themeFillShade="D9"/>
            <w:vAlign w:val="center"/>
          </w:tcPr>
          <w:p w14:paraId="3C387EBD" w14:textId="77777777" w:rsidR="00506F60" w:rsidRPr="00896349" w:rsidRDefault="00506F60" w:rsidP="00BC1324">
            <w:pPr>
              <w:jc w:val="center"/>
              <w:rPr>
                <w:rFonts w:cs="Arial"/>
                <w:b/>
                <w:sz w:val="24"/>
                <w:szCs w:val="24"/>
              </w:rPr>
            </w:pPr>
            <w:r w:rsidRPr="00896349">
              <w:rPr>
                <w:rFonts w:cs="Arial"/>
                <w:b/>
                <w:sz w:val="24"/>
                <w:szCs w:val="24"/>
              </w:rPr>
              <w:t>Outcome Expected</w:t>
            </w:r>
          </w:p>
        </w:tc>
        <w:tc>
          <w:tcPr>
            <w:tcW w:w="2934" w:type="dxa"/>
            <w:tcBorders>
              <w:bottom w:val="single" w:sz="4" w:space="0" w:color="auto"/>
            </w:tcBorders>
            <w:shd w:val="clear" w:color="auto" w:fill="D9D9D9" w:themeFill="background1" w:themeFillShade="D9"/>
            <w:vAlign w:val="center"/>
          </w:tcPr>
          <w:p w14:paraId="5E62F0D9" w14:textId="77777777" w:rsidR="00506F60" w:rsidRPr="00896349" w:rsidRDefault="00506F60" w:rsidP="00BC1324">
            <w:pPr>
              <w:jc w:val="center"/>
              <w:rPr>
                <w:rFonts w:cs="Arial"/>
                <w:b/>
                <w:sz w:val="24"/>
                <w:szCs w:val="24"/>
              </w:rPr>
            </w:pPr>
            <w:r w:rsidRPr="00896349">
              <w:rPr>
                <w:rFonts w:cs="Arial"/>
                <w:b/>
                <w:sz w:val="24"/>
                <w:szCs w:val="24"/>
              </w:rPr>
              <w:t>Notes for Implementation</w:t>
            </w:r>
          </w:p>
        </w:tc>
      </w:tr>
      <w:tr w:rsidR="00506F60" w:rsidRPr="00275E7E" w14:paraId="742915BE" w14:textId="77777777" w:rsidTr="00506F60">
        <w:trPr>
          <w:trHeight w:val="395"/>
          <w:jc w:val="center"/>
        </w:trPr>
        <w:tc>
          <w:tcPr>
            <w:tcW w:w="1951" w:type="dxa"/>
            <w:shd w:val="clear" w:color="auto" w:fill="auto"/>
            <w:vAlign w:val="center"/>
          </w:tcPr>
          <w:p w14:paraId="720059C7" w14:textId="77777777" w:rsidR="00506F60" w:rsidRPr="00275E7E" w:rsidRDefault="00506F60" w:rsidP="00BC1324">
            <w:pPr>
              <w:rPr>
                <w:rFonts w:cs="Arial"/>
                <w:szCs w:val="24"/>
              </w:rPr>
            </w:pPr>
          </w:p>
        </w:tc>
        <w:tc>
          <w:tcPr>
            <w:tcW w:w="2458" w:type="dxa"/>
            <w:shd w:val="clear" w:color="auto" w:fill="auto"/>
            <w:vAlign w:val="center"/>
          </w:tcPr>
          <w:p w14:paraId="128113A4" w14:textId="77777777" w:rsidR="00506F60" w:rsidRPr="00275E7E" w:rsidRDefault="00506F60" w:rsidP="00BC7F99">
            <w:pPr>
              <w:rPr>
                <w:rFonts w:cs="Arial"/>
                <w:szCs w:val="24"/>
              </w:rPr>
            </w:pPr>
          </w:p>
        </w:tc>
        <w:tc>
          <w:tcPr>
            <w:tcW w:w="1445" w:type="dxa"/>
            <w:shd w:val="clear" w:color="auto" w:fill="auto"/>
            <w:vAlign w:val="center"/>
          </w:tcPr>
          <w:p w14:paraId="7CDB473A" w14:textId="77777777" w:rsidR="00506F60" w:rsidRPr="00275E7E" w:rsidRDefault="00506F60" w:rsidP="00BC1324">
            <w:pPr>
              <w:rPr>
                <w:rFonts w:cs="Arial"/>
                <w:szCs w:val="24"/>
              </w:rPr>
            </w:pPr>
          </w:p>
        </w:tc>
        <w:tc>
          <w:tcPr>
            <w:tcW w:w="2418" w:type="dxa"/>
            <w:shd w:val="clear" w:color="auto" w:fill="auto"/>
            <w:vAlign w:val="center"/>
          </w:tcPr>
          <w:p w14:paraId="0348754F" w14:textId="77777777" w:rsidR="00506F60" w:rsidRPr="00275E7E" w:rsidRDefault="00506F60" w:rsidP="00BC1324">
            <w:pPr>
              <w:rPr>
                <w:rFonts w:cs="Arial"/>
                <w:szCs w:val="24"/>
              </w:rPr>
            </w:pPr>
          </w:p>
        </w:tc>
        <w:tc>
          <w:tcPr>
            <w:tcW w:w="2934" w:type="dxa"/>
            <w:shd w:val="clear" w:color="auto" w:fill="auto"/>
            <w:vAlign w:val="center"/>
          </w:tcPr>
          <w:p w14:paraId="0DC90748" w14:textId="77777777" w:rsidR="00506F60" w:rsidRPr="00275E7E" w:rsidRDefault="00506F60" w:rsidP="00BC1324">
            <w:pPr>
              <w:rPr>
                <w:rFonts w:cs="Arial"/>
                <w:szCs w:val="24"/>
              </w:rPr>
            </w:pPr>
          </w:p>
        </w:tc>
      </w:tr>
    </w:tbl>
    <w:p w14:paraId="673420E4" w14:textId="77777777" w:rsidR="00506F60" w:rsidRDefault="00506F60" w:rsidP="00506F60">
      <w:pPr>
        <w:pBdr>
          <w:top w:val="nil"/>
          <w:left w:val="nil"/>
          <w:bottom w:val="nil"/>
          <w:right w:val="nil"/>
          <w:between w:val="nil"/>
        </w:pBdr>
        <w:spacing w:after="0"/>
        <w:rPr>
          <w:b/>
          <w:sz w:val="28"/>
          <w:szCs w:val="28"/>
        </w:rPr>
      </w:pPr>
    </w:p>
    <w:p w14:paraId="55DEC93B" w14:textId="77777777" w:rsidR="002E3E92" w:rsidRDefault="002E3E92" w:rsidP="00506F60">
      <w:pPr>
        <w:pBdr>
          <w:top w:val="nil"/>
          <w:left w:val="nil"/>
          <w:bottom w:val="nil"/>
          <w:right w:val="nil"/>
          <w:between w:val="nil"/>
        </w:pBdr>
        <w:spacing w:after="0"/>
        <w:rPr>
          <w:b/>
          <w:color w:val="000000"/>
          <w:sz w:val="28"/>
          <w:szCs w:val="28"/>
        </w:rPr>
      </w:pPr>
    </w:p>
    <w:p w14:paraId="5EDAC6AE" w14:textId="77777777" w:rsidR="008F319D" w:rsidRDefault="00506F60" w:rsidP="00506F60">
      <w:pPr>
        <w:pBdr>
          <w:top w:val="nil"/>
          <w:left w:val="nil"/>
          <w:bottom w:val="nil"/>
          <w:right w:val="nil"/>
          <w:between w:val="nil"/>
        </w:pBdr>
        <w:spacing w:after="0"/>
        <w:rPr>
          <w:b/>
          <w:color w:val="000000"/>
          <w:sz w:val="28"/>
          <w:szCs w:val="28"/>
        </w:rPr>
      </w:pPr>
      <w:r>
        <w:rPr>
          <w:b/>
          <w:color w:val="000000"/>
          <w:sz w:val="28"/>
          <w:szCs w:val="28"/>
        </w:rPr>
        <w:t>NEXT MEETING DATE</w:t>
      </w:r>
      <w:r w:rsidR="00B11D56">
        <w:rPr>
          <w:b/>
          <w:color w:val="000000"/>
          <w:sz w:val="28"/>
          <w:szCs w:val="28"/>
        </w:rPr>
        <w:t xml:space="preserve"> – </w:t>
      </w:r>
      <w:r w:rsidR="00F70DD4">
        <w:rPr>
          <w:b/>
          <w:color w:val="000000"/>
          <w:sz w:val="28"/>
          <w:szCs w:val="28"/>
        </w:rPr>
        <w:t>February 23, 2023</w:t>
      </w:r>
    </w:p>
    <w:p w14:paraId="0A04F0C8" w14:textId="77777777" w:rsidR="002E3E92" w:rsidRDefault="002E3E92" w:rsidP="00506F60">
      <w:pPr>
        <w:pBdr>
          <w:top w:val="nil"/>
          <w:left w:val="nil"/>
          <w:bottom w:val="nil"/>
          <w:right w:val="nil"/>
          <w:between w:val="nil"/>
        </w:pBdr>
        <w:spacing w:after="0"/>
        <w:rPr>
          <w:b/>
          <w:color w:val="000000"/>
          <w:sz w:val="28"/>
          <w:szCs w:val="28"/>
        </w:rPr>
      </w:pPr>
    </w:p>
    <w:p w14:paraId="7A95EDE3" w14:textId="77777777" w:rsidR="00506F60" w:rsidRDefault="00506F60" w:rsidP="00506F60">
      <w:pPr>
        <w:pBdr>
          <w:top w:val="nil"/>
          <w:left w:val="nil"/>
          <w:bottom w:val="nil"/>
          <w:right w:val="nil"/>
          <w:between w:val="nil"/>
        </w:pBdr>
        <w:spacing w:after="0"/>
        <w:rPr>
          <w:b/>
          <w:color w:val="000000"/>
          <w:sz w:val="28"/>
          <w:szCs w:val="28"/>
        </w:rPr>
      </w:pPr>
      <w:r>
        <w:rPr>
          <w:b/>
          <w:color w:val="000000"/>
          <w:sz w:val="28"/>
          <w:szCs w:val="28"/>
        </w:rPr>
        <w:t>ADJOURN</w:t>
      </w:r>
    </w:p>
    <w:sectPr w:rsidR="00506F60">
      <w:headerReference w:type="default" r:id="rId11"/>
      <w:headerReference w:type="first" r:id="rId12"/>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6670F" w14:textId="77777777" w:rsidR="00E35E76" w:rsidRDefault="00E35E76">
      <w:pPr>
        <w:spacing w:after="0" w:line="240" w:lineRule="auto"/>
      </w:pPr>
      <w:r>
        <w:separator/>
      </w:r>
    </w:p>
  </w:endnote>
  <w:endnote w:type="continuationSeparator" w:id="0">
    <w:p w14:paraId="0DF5F14F" w14:textId="77777777" w:rsidR="00E35E76" w:rsidRDefault="00E3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988BF" w14:textId="77777777" w:rsidR="00E35E76" w:rsidRDefault="00E35E76">
      <w:pPr>
        <w:spacing w:after="0" w:line="240" w:lineRule="auto"/>
      </w:pPr>
      <w:r>
        <w:separator/>
      </w:r>
    </w:p>
  </w:footnote>
  <w:footnote w:type="continuationSeparator" w:id="0">
    <w:p w14:paraId="7C352DFB" w14:textId="77777777" w:rsidR="00E35E76" w:rsidRDefault="00E35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0FAF3" w14:textId="77777777" w:rsidR="00BC1324" w:rsidRDefault="00BC132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DC8D3" w14:textId="77777777" w:rsidR="00BC1324" w:rsidRDefault="00BC1324" w:rsidP="00506F60">
    <w:pPr>
      <w:tabs>
        <w:tab w:val="center" w:pos="4680"/>
        <w:tab w:val="right" w:pos="9360"/>
      </w:tabs>
      <w:spacing w:after="0" w:line="240" w:lineRule="auto"/>
      <w:jc w:val="center"/>
    </w:pPr>
    <w:r>
      <w:rPr>
        <w:noProof/>
      </w:rPr>
      <w:drawing>
        <wp:inline distT="0" distB="0" distL="0" distR="0" wp14:anchorId="5C29A749" wp14:editId="45037FC6">
          <wp:extent cx="3721100" cy="733425"/>
          <wp:effectExtent l="0" t="0" r="0" b="0"/>
          <wp:docPr id="1" name="image1.jpg" descr="Z:\PROJECTS\21CCLC Network TA\Publications\21CCLC logo\IMG\21CCLC logo 2011 5 19 hng.jpg"/>
          <wp:cNvGraphicFramePr/>
          <a:graphic xmlns:a="http://schemas.openxmlformats.org/drawingml/2006/main">
            <a:graphicData uri="http://schemas.openxmlformats.org/drawingml/2006/picture">
              <pic:pic xmlns:pic="http://schemas.openxmlformats.org/drawingml/2006/picture">
                <pic:nvPicPr>
                  <pic:cNvPr id="0" name="image1.jpg" descr="Z:\PROJECTS\21CCLC Network TA\Publications\21CCLC logo\IMG\21CCLC logo 2011 5 19 hng.jpg"/>
                  <pic:cNvPicPr preferRelativeResize="0"/>
                </pic:nvPicPr>
                <pic:blipFill>
                  <a:blip r:embed="rId1"/>
                  <a:srcRect/>
                  <a:stretch>
                    <a:fillRect/>
                  </a:stretch>
                </pic:blipFill>
                <pic:spPr>
                  <a:xfrm>
                    <a:off x="0" y="0"/>
                    <a:ext cx="3721100" cy="7334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1A7B"/>
    <w:multiLevelType w:val="hybridMultilevel"/>
    <w:tmpl w:val="1C123E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B303982"/>
    <w:multiLevelType w:val="hybridMultilevel"/>
    <w:tmpl w:val="F64C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63135"/>
    <w:multiLevelType w:val="hybridMultilevel"/>
    <w:tmpl w:val="FE6C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36E22"/>
    <w:multiLevelType w:val="hybridMultilevel"/>
    <w:tmpl w:val="E1A4F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3664789"/>
    <w:multiLevelType w:val="multilevel"/>
    <w:tmpl w:val="2A3811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6DC3118F"/>
    <w:multiLevelType w:val="hybridMultilevel"/>
    <w:tmpl w:val="BBEC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5530349">
    <w:abstractNumId w:val="4"/>
  </w:num>
  <w:num w:numId="2" w16cid:durableId="1024598777">
    <w:abstractNumId w:val="1"/>
  </w:num>
  <w:num w:numId="3" w16cid:durableId="725298896">
    <w:abstractNumId w:val="2"/>
  </w:num>
  <w:num w:numId="4" w16cid:durableId="5473024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14324478">
    <w:abstractNumId w:val="5"/>
  </w:num>
  <w:num w:numId="6" w16cid:durableId="2127920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19D"/>
    <w:rsid w:val="00031CD6"/>
    <w:rsid w:val="00033803"/>
    <w:rsid w:val="00051323"/>
    <w:rsid w:val="00062F06"/>
    <w:rsid w:val="000A6658"/>
    <w:rsid w:val="000B2468"/>
    <w:rsid w:val="000F576E"/>
    <w:rsid w:val="001958E0"/>
    <w:rsid w:val="001A6E32"/>
    <w:rsid w:val="001E634A"/>
    <w:rsid w:val="00221A23"/>
    <w:rsid w:val="00283F80"/>
    <w:rsid w:val="0028422E"/>
    <w:rsid w:val="00290A87"/>
    <w:rsid w:val="002A1047"/>
    <w:rsid w:val="002B6132"/>
    <w:rsid w:val="002C34F3"/>
    <w:rsid w:val="002E3E92"/>
    <w:rsid w:val="002E673C"/>
    <w:rsid w:val="003173FF"/>
    <w:rsid w:val="003717CE"/>
    <w:rsid w:val="003D413C"/>
    <w:rsid w:val="003D6C12"/>
    <w:rsid w:val="003E7B6C"/>
    <w:rsid w:val="00423B5E"/>
    <w:rsid w:val="00441C93"/>
    <w:rsid w:val="00460E51"/>
    <w:rsid w:val="004730E6"/>
    <w:rsid w:val="004776C3"/>
    <w:rsid w:val="004D198E"/>
    <w:rsid w:val="00506F60"/>
    <w:rsid w:val="005159DA"/>
    <w:rsid w:val="005639C9"/>
    <w:rsid w:val="005D3169"/>
    <w:rsid w:val="005D6554"/>
    <w:rsid w:val="00604CD1"/>
    <w:rsid w:val="00607A78"/>
    <w:rsid w:val="006C70C4"/>
    <w:rsid w:val="007B037A"/>
    <w:rsid w:val="007B28C3"/>
    <w:rsid w:val="007D5312"/>
    <w:rsid w:val="00876AF0"/>
    <w:rsid w:val="008B4510"/>
    <w:rsid w:val="008E29C0"/>
    <w:rsid w:val="008F319D"/>
    <w:rsid w:val="0090788D"/>
    <w:rsid w:val="009512DF"/>
    <w:rsid w:val="00971C4D"/>
    <w:rsid w:val="009B702C"/>
    <w:rsid w:val="00A105FC"/>
    <w:rsid w:val="00A657F2"/>
    <w:rsid w:val="00A86201"/>
    <w:rsid w:val="00A93EF0"/>
    <w:rsid w:val="00B11D56"/>
    <w:rsid w:val="00B22D2F"/>
    <w:rsid w:val="00B61848"/>
    <w:rsid w:val="00B75A2F"/>
    <w:rsid w:val="00BC1324"/>
    <w:rsid w:val="00BC7F99"/>
    <w:rsid w:val="00BE7E66"/>
    <w:rsid w:val="00C63357"/>
    <w:rsid w:val="00C74F54"/>
    <w:rsid w:val="00CF29FE"/>
    <w:rsid w:val="00D12581"/>
    <w:rsid w:val="00D571C6"/>
    <w:rsid w:val="00D76F16"/>
    <w:rsid w:val="00DA27C9"/>
    <w:rsid w:val="00DC687F"/>
    <w:rsid w:val="00DD391E"/>
    <w:rsid w:val="00E02F65"/>
    <w:rsid w:val="00E25D6C"/>
    <w:rsid w:val="00E35E76"/>
    <w:rsid w:val="00E61D1A"/>
    <w:rsid w:val="00EE1A8F"/>
    <w:rsid w:val="00F70DD4"/>
    <w:rsid w:val="00FA1522"/>
    <w:rsid w:val="00FC4859"/>
    <w:rsid w:val="00FD0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01CE9"/>
  <w15:docId w15:val="{8050C5ED-1A69-469A-9132-3D6BFF88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Header">
    <w:name w:val="header"/>
    <w:basedOn w:val="Normal"/>
    <w:link w:val="HeaderChar"/>
    <w:uiPriority w:val="99"/>
    <w:unhideWhenUsed/>
    <w:rsid w:val="00506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F60"/>
  </w:style>
  <w:style w:type="paragraph" w:styleId="Footer">
    <w:name w:val="footer"/>
    <w:basedOn w:val="Normal"/>
    <w:link w:val="FooterChar"/>
    <w:uiPriority w:val="99"/>
    <w:unhideWhenUsed/>
    <w:rsid w:val="00506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F60"/>
  </w:style>
  <w:style w:type="table" w:styleId="TableGrid">
    <w:name w:val="Table Grid"/>
    <w:basedOn w:val="TableNormal"/>
    <w:uiPriority w:val="39"/>
    <w:rsid w:val="0050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D07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070C"/>
    <w:pPr>
      <w:ind w:left="720"/>
      <w:contextualSpacing/>
    </w:pPr>
  </w:style>
  <w:style w:type="character" w:styleId="Hyperlink">
    <w:name w:val="Hyperlink"/>
    <w:basedOn w:val="DefaultParagraphFont"/>
    <w:uiPriority w:val="99"/>
    <w:unhideWhenUsed/>
    <w:rsid w:val="00CF2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36177">
      <w:bodyDiv w:val="1"/>
      <w:marLeft w:val="0"/>
      <w:marRight w:val="0"/>
      <w:marTop w:val="0"/>
      <w:marBottom w:val="0"/>
      <w:divBdr>
        <w:top w:val="none" w:sz="0" w:space="0" w:color="auto"/>
        <w:left w:val="none" w:sz="0" w:space="0" w:color="auto"/>
        <w:bottom w:val="none" w:sz="0" w:space="0" w:color="auto"/>
        <w:right w:val="none" w:sz="0" w:space="0" w:color="auto"/>
      </w:divBdr>
    </w:div>
    <w:div w:id="233466335">
      <w:bodyDiv w:val="1"/>
      <w:marLeft w:val="0"/>
      <w:marRight w:val="0"/>
      <w:marTop w:val="0"/>
      <w:marBottom w:val="0"/>
      <w:divBdr>
        <w:top w:val="none" w:sz="0" w:space="0" w:color="auto"/>
        <w:left w:val="none" w:sz="0" w:space="0" w:color="auto"/>
        <w:bottom w:val="none" w:sz="0" w:space="0" w:color="auto"/>
        <w:right w:val="none" w:sz="0" w:space="0" w:color="auto"/>
      </w:divBdr>
    </w:div>
    <w:div w:id="600187810">
      <w:bodyDiv w:val="1"/>
      <w:marLeft w:val="0"/>
      <w:marRight w:val="0"/>
      <w:marTop w:val="0"/>
      <w:marBottom w:val="0"/>
      <w:divBdr>
        <w:top w:val="none" w:sz="0" w:space="0" w:color="auto"/>
        <w:left w:val="none" w:sz="0" w:space="0" w:color="auto"/>
        <w:bottom w:val="none" w:sz="0" w:space="0" w:color="auto"/>
        <w:right w:val="none" w:sz="0" w:space="0" w:color="auto"/>
      </w:divBdr>
    </w:div>
    <w:div w:id="756169240">
      <w:bodyDiv w:val="1"/>
      <w:marLeft w:val="0"/>
      <w:marRight w:val="0"/>
      <w:marTop w:val="0"/>
      <w:marBottom w:val="0"/>
      <w:divBdr>
        <w:top w:val="none" w:sz="0" w:space="0" w:color="auto"/>
        <w:left w:val="none" w:sz="0" w:space="0" w:color="auto"/>
        <w:bottom w:val="none" w:sz="0" w:space="0" w:color="auto"/>
        <w:right w:val="none" w:sz="0" w:space="0" w:color="auto"/>
      </w:divBdr>
    </w:div>
    <w:div w:id="950627110">
      <w:bodyDiv w:val="1"/>
      <w:marLeft w:val="0"/>
      <w:marRight w:val="0"/>
      <w:marTop w:val="0"/>
      <w:marBottom w:val="0"/>
      <w:divBdr>
        <w:top w:val="none" w:sz="0" w:space="0" w:color="auto"/>
        <w:left w:val="none" w:sz="0" w:space="0" w:color="auto"/>
        <w:bottom w:val="none" w:sz="0" w:space="0" w:color="auto"/>
        <w:right w:val="none" w:sz="0" w:space="0" w:color="auto"/>
      </w:divBdr>
    </w:div>
    <w:div w:id="1348753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iowaafterschoolalliance.org/starting-and-supporting-a-progra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4C1E87739E1B4787125CE41F0C912F" ma:contentTypeVersion="11" ma:contentTypeDescription="Create a new document." ma:contentTypeScope="" ma:versionID="73d54a37e6cc53063193aa8615917088">
  <xsd:schema xmlns:xsd="http://www.w3.org/2001/XMLSchema" xmlns:xs="http://www.w3.org/2001/XMLSchema" xmlns:p="http://schemas.microsoft.com/office/2006/metadata/properties" xmlns:ns2="e633b9c5-0b33-47d2-895c-6c014b75ca8a" xmlns:ns3="a65fbe1f-a3a3-435c-beb1-bc178e11a954" targetNamespace="http://schemas.microsoft.com/office/2006/metadata/properties" ma:root="true" ma:fieldsID="71d6ccca18af2df9db208c69a7d93c5b" ns2:_="" ns3:_="">
    <xsd:import namespace="e633b9c5-0b33-47d2-895c-6c014b75ca8a"/>
    <xsd:import namespace="a65fbe1f-a3a3-435c-beb1-bc178e11a9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3b9c5-0b33-47d2-895c-6c014b75c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2976fd1-8200-4904-8c33-deaf49ea56c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fbe1f-a3a3-435c-beb1-bc178e11a95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89658fd-f416-4e45-9aa2-e66d5caaee90}" ma:internalName="TaxCatchAll" ma:showField="CatchAllData" ma:web="a65fbe1f-a3a3-435c-beb1-bc178e11a9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65fbe1f-a3a3-435c-beb1-bc178e11a954" xsi:nil="true"/>
    <lcf76f155ced4ddcb4097134ff3c332f xmlns="e633b9c5-0b33-47d2-895c-6c014b75ca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74F91A8-93A7-48B7-AF93-4F39D35FC02C}">
  <ds:schemaRefs>
    <ds:schemaRef ds:uri="http://schemas.microsoft.com/sharepoint/v3/contenttype/forms"/>
  </ds:schemaRefs>
</ds:datastoreItem>
</file>

<file path=customXml/itemProps2.xml><?xml version="1.0" encoding="utf-8"?>
<ds:datastoreItem xmlns:ds="http://schemas.openxmlformats.org/officeDocument/2006/customXml" ds:itemID="{C99DBA44-2656-47FF-B019-B1005F34D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3b9c5-0b33-47d2-895c-6c014b75ca8a"/>
    <ds:schemaRef ds:uri="a65fbe1f-a3a3-435c-beb1-bc178e11a9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5858E-CE8B-4382-85B8-6D700AE0D6E6}">
  <ds:schemaRefs>
    <ds:schemaRef ds:uri="http://schemas.microsoft.com/office/2006/metadata/properties"/>
    <ds:schemaRef ds:uri="http://schemas.microsoft.com/office/infopath/2007/PartnerControls"/>
    <ds:schemaRef ds:uri="a65fbe1f-a3a3-435c-beb1-bc178e11a954"/>
    <ds:schemaRef ds:uri="e633b9c5-0b33-47d2-895c-6c014b75ca8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Britney Samuelson</dc:creator>
  <cp:lastModifiedBy>Elva  Griffin</cp:lastModifiedBy>
  <cp:revision>2</cp:revision>
  <dcterms:created xsi:type="dcterms:W3CDTF">2023-01-26T17:35:00Z</dcterms:created>
  <dcterms:modified xsi:type="dcterms:W3CDTF">2023-01-26T17:35:00Z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0x0101006D4C1E87739E1B4787125CE41F0C912F</vt:lpwstr>
  </property>
  <property fmtid="{D5CDD505-2E9C-101B-9397-08002B2CF9AE}" pid="3" name="Order">
    <vt:r8>8028200</vt:r8>
  </property>
</Properties>
</file>