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19CC" w:rsidR="005A19CC" w:rsidP="13BDEE6A" w:rsidRDefault="00B2498F" w14:paraId="04CBA10E" w14:textId="237205A5">
      <w:pPr>
        <w:rPr>
          <w:b w:val="1"/>
          <w:bCs w:val="1"/>
          <w:color w:val="215E99" w:themeColor="text2" w:themeTint="BF" w:themeShade="FF"/>
          <w:sz w:val="28"/>
          <w:szCs w:val="28"/>
        </w:rPr>
      </w:pPr>
      <w:r w:rsidRPr="13BDEE6A" w:rsidR="00B2498F">
        <w:rPr>
          <w:b w:val="1"/>
          <w:bCs w:val="1"/>
          <w:color w:val="215E99" w:themeColor="text2" w:themeTint="BF" w:themeShade="FF"/>
          <w:sz w:val="28"/>
          <w:szCs w:val="28"/>
        </w:rPr>
        <w:t>New</w:t>
      </w:r>
      <w:r w:rsidRPr="13BDEE6A" w:rsidR="1CE96C03">
        <w:rPr>
          <w:b w:val="1"/>
          <w:bCs w:val="1"/>
          <w:color w:val="215E99" w:themeColor="text2" w:themeTint="BF" w:themeShade="FF"/>
          <w:sz w:val="28"/>
          <w:szCs w:val="28"/>
        </w:rPr>
        <w:t xml:space="preserve"> 21CCLC</w:t>
      </w:r>
      <w:r w:rsidRPr="13BDEE6A" w:rsidR="00B2498F">
        <w:rPr>
          <w:b w:val="1"/>
          <w:bCs w:val="1"/>
          <w:color w:val="215E99" w:themeColor="text2" w:themeTint="BF" w:themeShade="FF"/>
          <w:sz w:val="28"/>
          <w:szCs w:val="28"/>
        </w:rPr>
        <w:t xml:space="preserve"> Grantee Checklist</w:t>
      </w:r>
    </w:p>
    <w:p w:rsidRPr="005A19CC" w:rsidR="005A19CC" w:rsidP="005A19CC" w:rsidRDefault="005A19CC" w14:paraId="12EE4645" w14:textId="77777777">
      <w:pPr>
        <w:rPr>
          <w:b/>
          <w:bCs/>
        </w:rPr>
      </w:pPr>
      <w:r w:rsidRPr="005A19CC">
        <w:rPr>
          <w:b/>
          <w:bCs/>
        </w:rPr>
        <w:t>Before the first day of the program:</w:t>
      </w:r>
    </w:p>
    <w:p w:rsidR="005A19CC" w:rsidP="13BDEE6A" w:rsidRDefault="005A19CC" w14:paraId="5A0A70AC" w14:textId="1A9851AA">
      <w:pPr>
        <w:pStyle w:val="ListParagraph"/>
        <w:numPr>
          <w:ilvl w:val="0"/>
          <w:numId w:val="2"/>
        </w:numPr>
        <w:rPr/>
      </w:pPr>
      <w:r w:rsidR="005A19CC">
        <w:rPr/>
        <w:t xml:space="preserve">Familiarize yourself and have a clear understanding of the following documents: </w:t>
      </w:r>
      <w:r w:rsidR="001F6177">
        <w:rPr/>
        <w:t xml:space="preserve"> </w:t>
      </w:r>
      <w:hyperlink r:id="R60ad0364f372419a">
        <w:r w:rsidRPr="13BDEE6A" w:rsidR="001F6177">
          <w:rPr>
            <w:rStyle w:val="Hyperlink"/>
          </w:rPr>
          <w:t xml:space="preserve">21CCLC Grantee </w:t>
        </w:r>
        <w:r w:rsidRPr="13BDEE6A" w:rsidR="001F6177">
          <w:rPr>
            <w:rStyle w:val="Hyperlink"/>
          </w:rPr>
          <w:t>Timeline</w:t>
        </w:r>
      </w:hyperlink>
      <w:r w:rsidR="001F6177">
        <w:rPr/>
        <w:t xml:space="preserve">, </w:t>
      </w:r>
      <w:hyperlink r:id="Rf5fba846bb2c4341">
        <w:r w:rsidRPr="13BDEE6A" w:rsidR="001F6177">
          <w:rPr>
            <w:rStyle w:val="Hyperlink"/>
          </w:rPr>
          <w:t xml:space="preserve">Grantee PD Timeline, </w:t>
        </w:r>
      </w:hyperlink>
      <w:r w:rsidR="001F6177">
        <w:rPr/>
        <w:t xml:space="preserve"> and the </w:t>
      </w:r>
      <w:hyperlink r:id="Rbb82286e44664d74">
        <w:r w:rsidRPr="13BDEE6A" w:rsidR="001F6177">
          <w:rPr>
            <w:rStyle w:val="Hyperlink"/>
          </w:rPr>
          <w:t>Iowa 21CCLC Website</w:t>
        </w:r>
      </w:hyperlink>
      <w:r w:rsidR="001F6177">
        <w:rPr/>
        <w:t xml:space="preserve">. </w:t>
      </w:r>
    </w:p>
    <w:p w:rsidR="00AF5B7E" w:rsidP="13BDEE6A" w:rsidRDefault="00AF5B7E" w14:paraId="29223ADF" w14:textId="777BAB6B">
      <w:pPr>
        <w:pStyle w:val="ListParagraph"/>
        <w:numPr>
          <w:ilvl w:val="0"/>
          <w:numId w:val="2"/>
        </w:numPr>
        <w:rPr/>
      </w:pPr>
      <w:r w:rsidR="00AF5B7E">
        <w:rPr/>
        <w:t xml:space="preserve">Make sure your Finance person has reviewed the </w:t>
      </w:r>
      <w:hyperlink r:id="R69e06282daf74f43">
        <w:r w:rsidRPr="13BDEE6A" w:rsidR="00AF5B7E">
          <w:rPr>
            <w:rStyle w:val="Hyperlink"/>
          </w:rPr>
          <w:t>Iowa Guide to Program Budgets</w:t>
        </w:r>
      </w:hyperlink>
      <w:r w:rsidR="00AF5B7E">
        <w:rPr/>
        <w:t>,</w:t>
      </w:r>
      <w:r w:rsidR="00AF5B7E">
        <w:rPr/>
        <w:t xml:space="preserve"> and accounting</w:t>
      </w:r>
    </w:p>
    <w:p w:rsidR="00AF5B7E" w:rsidP="13BDEE6A" w:rsidRDefault="00AF5B7E" w14:paraId="5E6C314A" w14:textId="7AB94907">
      <w:pPr>
        <w:pStyle w:val="ListParagraph"/>
        <w:numPr>
          <w:ilvl w:val="0"/>
          <w:numId w:val="2"/>
        </w:numPr>
        <w:rPr/>
      </w:pPr>
      <w:r w:rsidR="00AF5B7E">
        <w:rPr/>
        <w:t xml:space="preserve">Review your budget monthly, provide quarterly attendance updates to your CFO for the claim spreadsheet </w:t>
      </w:r>
      <w:r w:rsidR="00AF5B7E">
        <w:rPr/>
        <w:t>submitted</w:t>
      </w:r>
      <w:r w:rsidR="00AF5B7E">
        <w:rPr/>
        <w:t xml:space="preserve"> each quarter.</w:t>
      </w:r>
    </w:p>
    <w:p w:rsidR="00AF5B7E" w:rsidP="13BDEE6A" w:rsidRDefault="00AF5B7E" w14:paraId="21BEA5E5" w14:textId="5CB774D0">
      <w:pPr>
        <w:pStyle w:val="ListParagraph"/>
        <w:numPr>
          <w:ilvl w:val="0"/>
          <w:numId w:val="2"/>
        </w:numPr>
        <w:rPr/>
      </w:pPr>
      <w:r w:rsidR="00AF5B7E">
        <w:rPr/>
        <w:t>Hire and orient key staff</w:t>
      </w:r>
      <w:r w:rsidR="00AF5B7E">
        <w:rPr/>
        <w:t xml:space="preserve">-make sure to </w:t>
      </w:r>
      <w:r w:rsidR="00AF5B7E">
        <w:rPr/>
        <w:t>notify Vic</w:t>
      </w:r>
      <w:r w:rsidR="00AF5B7E">
        <w:rPr/>
        <w:t xml:space="preserve"> of staff in key positions (CFO, Program Director) -see Programmatic changes </w:t>
      </w:r>
    </w:p>
    <w:p w:rsidR="00AF5B7E" w:rsidP="13BDEE6A" w:rsidRDefault="00AF5B7E" w14:paraId="6335EF59" w14:textId="2EF4A363">
      <w:pPr>
        <w:pStyle w:val="ListParagraph"/>
        <w:numPr>
          <w:ilvl w:val="0"/>
          <w:numId w:val="2"/>
        </w:numPr>
        <w:rPr/>
      </w:pPr>
      <w:r w:rsidR="00AF5B7E">
        <w:rPr/>
        <w:t>Prepare job descriptions and staffing responsibilities</w:t>
      </w:r>
    </w:p>
    <w:p w:rsidRPr="00AF5B7E" w:rsidR="00AF5B7E" w:rsidP="13BDEE6A" w:rsidRDefault="00AF5B7E" w14:paraId="7A2CDF28" w14:textId="72C00003">
      <w:pPr>
        <w:pStyle w:val="ListParagraph"/>
        <w:numPr>
          <w:ilvl w:val="0"/>
          <w:numId w:val="2"/>
        </w:numPr>
        <w:rPr/>
      </w:pPr>
      <w:r w:rsidR="00AF5B7E">
        <w:rPr/>
        <w:t xml:space="preserve"> Orientation for program and staff</w:t>
      </w:r>
    </w:p>
    <w:p w:rsidRPr="005A19CC" w:rsidR="00AF5B7E" w:rsidP="13BDEE6A" w:rsidRDefault="00AF5B7E" w14:paraId="31338D40" w14:textId="051851E4">
      <w:pPr>
        <w:pStyle w:val="ListParagraph"/>
        <w:numPr>
          <w:ilvl w:val="0"/>
          <w:numId w:val="2"/>
        </w:numPr>
        <w:rPr/>
      </w:pPr>
      <w:r w:rsidR="00AF5B7E">
        <w:rPr/>
        <w:t xml:space="preserve">Plan 4 Parent Engagement meetings (1 per quarter </w:t>
      </w:r>
      <w:r w:rsidR="00AF5B7E">
        <w:rPr/>
        <w:t>required</w:t>
      </w:r>
      <w:r w:rsidR="00AF5B7E">
        <w:rPr/>
        <w:t>) -see guide to Parent Engagement</w:t>
      </w:r>
      <w:r w:rsidR="00AF5B7E">
        <w:rPr/>
        <w:t>.</w:t>
      </w:r>
      <w:r w:rsidR="00AF5B7E">
        <w:rPr/>
        <w:t xml:space="preserve">  </w:t>
      </w:r>
      <w:r w:rsidR="00AF5B7E">
        <w:rPr/>
        <w:t>Make sure you take attendance since this data is in your local evaluation.</w:t>
      </w:r>
    </w:p>
    <w:p w:rsidR="005A19CC" w:rsidP="13BDEE6A" w:rsidRDefault="005A19CC" w14:paraId="5D916BBF" w14:textId="7938EA5B">
      <w:pPr>
        <w:pStyle w:val="ListParagraph"/>
        <w:numPr>
          <w:ilvl w:val="0"/>
          <w:numId w:val="2"/>
        </w:numPr>
        <w:rPr/>
      </w:pPr>
      <w:r w:rsidR="005A19CC">
        <w:rPr/>
        <w:t xml:space="preserve">Create a compelling purpose and </w:t>
      </w:r>
      <w:r w:rsidR="005A19CC">
        <w:rPr/>
        <w:t>clear vision</w:t>
      </w:r>
      <w:r w:rsidR="005A19CC">
        <w:rPr/>
        <w:t xml:space="preserve"> for the program that can be shared in understandable terms</w:t>
      </w:r>
      <w:r w:rsidR="005A19CC">
        <w:rPr/>
        <w:t>.</w:t>
      </w:r>
      <w:r w:rsidR="00AF5B7E">
        <w:rPr/>
        <w:t xml:space="preserve">  </w:t>
      </w:r>
    </w:p>
    <w:p w:rsidRPr="00442603" w:rsidR="00AF5B7E" w:rsidP="13BDEE6A" w:rsidRDefault="00724034" w14:paraId="329F53B6" w14:textId="7C90B82D">
      <w:pPr>
        <w:pStyle w:val="ListParagraph"/>
        <w:numPr>
          <w:ilvl w:val="0"/>
          <w:numId w:val="2"/>
        </w:numPr>
        <w:rPr/>
      </w:pPr>
      <w:r w:rsidR="00724034">
        <w:rPr/>
        <w:t>Attend Professional Development provided by the Iowa Afterschool Alliance</w:t>
      </w:r>
      <w:r w:rsidR="00724034">
        <w:rPr/>
        <w:t xml:space="preserve">.  </w:t>
      </w:r>
      <w:r w:rsidR="00724034">
        <w:rPr/>
        <w:t xml:space="preserve">Your first year, it is required that you join the new Grantee committee (meets monthly) to insure you </w:t>
      </w:r>
      <w:r w:rsidR="00442603">
        <w:rPr/>
        <w:t>get the information and resources needed to succeed.</w:t>
      </w:r>
    </w:p>
    <w:p w:rsidR="00442603" w:rsidP="13BDEE6A" w:rsidRDefault="00442603" w14:paraId="56F68BFC" w14:textId="473164D5">
      <w:pPr>
        <w:pStyle w:val="ListParagraph"/>
        <w:numPr>
          <w:ilvl w:val="0"/>
          <w:numId w:val="2"/>
        </w:numPr>
        <w:rPr/>
      </w:pPr>
      <w:r w:rsidR="00442603">
        <w:rPr/>
        <w:t>After your first year, you must join one committee (per funded cohort) and you choose between Evaluation, Communication and Sustainability, Professional Development, or Family Engagement (which meet bi-monthly)</w:t>
      </w:r>
    </w:p>
    <w:p w:rsidRPr="005A19CC" w:rsidR="00442603" w:rsidP="13BDEE6A" w:rsidRDefault="00442603" w14:paraId="4CF611BA" w14:textId="11165900">
      <w:pPr>
        <w:pStyle w:val="ListParagraph"/>
        <w:numPr>
          <w:ilvl w:val="0"/>
          <w:numId w:val="2"/>
        </w:numPr>
        <w:rPr/>
      </w:pPr>
      <w:r w:rsidR="00442603">
        <w:rPr/>
        <w:t>New and existing Directors must attend the monthly program Directors meetings.</w:t>
      </w:r>
    </w:p>
    <w:p w:rsidRPr="005A19CC" w:rsidR="005A19CC" w:rsidP="13BDEE6A" w:rsidRDefault="005A19CC" w14:paraId="2EDF627E" w14:textId="72686362">
      <w:pPr>
        <w:pStyle w:val="ListParagraph"/>
        <w:numPr>
          <w:ilvl w:val="0"/>
          <w:numId w:val="2"/>
        </w:numPr>
        <w:rPr/>
      </w:pPr>
      <w:r w:rsidR="005A19CC">
        <w:rPr/>
        <w:t xml:space="preserve">Be able to articulate your beliefs about the </w:t>
      </w:r>
      <w:r w:rsidR="005A19CC">
        <w:rPr/>
        <w:t>interest</w:t>
      </w:r>
      <w:r w:rsidR="005A19CC">
        <w:rPr/>
        <w:t xml:space="preserve"> and needs of the youth, the role they can play in the program, and how you will include their vision to make it a reality.</w:t>
      </w:r>
    </w:p>
    <w:p w:rsidRPr="005A19CC" w:rsidR="005A19CC" w:rsidP="13BDEE6A" w:rsidRDefault="005A19CC" w14:paraId="4AD24906" w14:textId="7A11E733">
      <w:pPr>
        <w:pStyle w:val="ListParagraph"/>
        <w:numPr>
          <w:ilvl w:val="0"/>
          <w:numId w:val="2"/>
        </w:numPr>
        <w:rPr/>
      </w:pPr>
      <w:r w:rsidR="005A19CC">
        <w:rPr/>
        <w:t>Create a name/logo/slogan and market it consistently through several media sources (newsletter, posters, announcements, flyers, newspaper, online, e</w:t>
      </w:r>
      <w:r w:rsidR="001F6177">
        <w:rPr/>
        <w:t>tc</w:t>
      </w:r>
      <w:r w:rsidR="005A19CC">
        <w:rPr/>
        <w:t>.).</w:t>
      </w:r>
    </w:p>
    <w:p w:rsidRPr="005A19CC" w:rsidR="005A19CC" w:rsidP="13BDEE6A" w:rsidRDefault="005A19CC" w14:paraId="00484F70" w14:textId="486DA6EE">
      <w:pPr>
        <w:pStyle w:val="ListParagraph"/>
        <w:numPr>
          <w:ilvl w:val="0"/>
          <w:numId w:val="2"/>
        </w:numPr>
        <w:rPr/>
      </w:pPr>
      <w:r w:rsidR="005A19CC">
        <w:rPr/>
        <w:t>Identify</w:t>
      </w:r>
      <w:r w:rsidR="005A19CC">
        <w:rPr/>
        <w:t xml:space="preserve"> space needed for the program implementation; secure all keys or access codes necessary to gain entrance to the site.</w:t>
      </w:r>
    </w:p>
    <w:p w:rsidR="005A19CC" w:rsidP="13BDEE6A" w:rsidRDefault="005A19CC" w14:paraId="711C3082" w14:textId="2EEADFCD">
      <w:pPr>
        <w:pStyle w:val="ListParagraph"/>
        <w:numPr>
          <w:ilvl w:val="0"/>
          <w:numId w:val="2"/>
        </w:numPr>
        <w:rPr/>
      </w:pPr>
      <w:r w:rsidR="00442603">
        <w:rPr/>
        <w:t>Start</w:t>
      </w:r>
      <w:r w:rsidR="005A19CC">
        <w:rPr/>
        <w:t xml:space="preserve"> a program </w:t>
      </w:r>
      <w:r w:rsidR="00442603">
        <w:rPr/>
        <w:t>Advisory</w:t>
      </w:r>
      <w:r w:rsidR="00442603">
        <w:rPr/>
        <w:t xml:space="preserve"> B</w:t>
      </w:r>
      <w:r w:rsidR="005A19CC">
        <w:rPr/>
        <w:t>oard where announcements/updates can clearly be posted.</w:t>
      </w:r>
    </w:p>
    <w:p w:rsidRPr="005A19CC" w:rsidR="00442603" w:rsidP="13BDEE6A" w:rsidRDefault="00442603" w14:paraId="35D6FF53" w14:textId="17B35F51">
      <w:pPr>
        <w:pStyle w:val="ListParagraph"/>
        <w:numPr>
          <w:ilvl w:val="0"/>
          <w:numId w:val="2"/>
        </w:numPr>
        <w:rPr/>
      </w:pPr>
      <w:bookmarkStart w:name="_Int_OtVFDnPq" w:id="1233225084"/>
      <w:r w:rsidR="00442603">
        <w:rPr/>
        <w:t xml:space="preserve">Your Advisory Board should </w:t>
      </w:r>
      <w:r w:rsidR="3FC5C91E">
        <w:rPr/>
        <w:t>include</w:t>
      </w:r>
      <w:r w:rsidR="00442603">
        <w:rPr/>
        <w:t xml:space="preserve"> Parents, Staff, Community, </w:t>
      </w:r>
      <w:r w:rsidR="00442603">
        <w:rPr/>
        <w:t xml:space="preserve">and </w:t>
      </w:r>
      <w:r w:rsidR="00442603">
        <w:rPr/>
        <w:t>Administration to meet and provide input into the program</w:t>
      </w:r>
      <w:r w:rsidR="00442603">
        <w:rPr/>
        <w:t xml:space="preserve"> on a regular basis</w:t>
      </w:r>
      <w:r w:rsidR="00442603">
        <w:rPr/>
        <w:t>.</w:t>
      </w:r>
      <w:bookmarkEnd w:id="1233225084"/>
      <w:r w:rsidR="00442603">
        <w:rPr/>
        <w:t xml:space="preserve">  </w:t>
      </w:r>
    </w:p>
    <w:p w:rsidRPr="005A19CC" w:rsidR="005A19CC" w:rsidP="13BDEE6A" w:rsidRDefault="005A19CC" w14:paraId="617DED9A" w14:textId="4CBEF961">
      <w:pPr>
        <w:pStyle w:val="ListParagraph"/>
        <w:numPr>
          <w:ilvl w:val="0"/>
          <w:numId w:val="2"/>
        </w:numPr>
        <w:rPr/>
      </w:pPr>
      <w:r w:rsidR="7F96EADA">
        <w:rPr/>
        <w:t>I</w:t>
      </w:r>
      <w:r w:rsidR="005A19CC">
        <w:rPr/>
        <w:t xml:space="preserve">f the space allows, clearly post banners or signs </w:t>
      </w:r>
      <w:r w:rsidR="005A19CC">
        <w:rPr/>
        <w:t>identifying</w:t>
      </w:r>
      <w:r w:rsidR="005A19CC">
        <w:rPr/>
        <w:t xml:space="preserve"> the program so the site is easily found.</w:t>
      </w:r>
    </w:p>
    <w:p w:rsidRPr="005A19CC" w:rsidR="005A19CC" w:rsidP="13BDEE6A" w:rsidRDefault="005A19CC" w14:paraId="37111745" w14:textId="64FCBB03">
      <w:pPr>
        <w:pStyle w:val="ListParagraph"/>
        <w:numPr>
          <w:ilvl w:val="0"/>
          <w:numId w:val="2"/>
        </w:numPr>
        <w:rPr/>
      </w:pPr>
      <w:r w:rsidR="3E359BEA">
        <w:rPr/>
        <w:t>Post a daily, weekly, or monthly program schedule that clearly outlines activities, times, and locations, and the nutritious snack options.</w:t>
      </w:r>
    </w:p>
    <w:p w:rsidRPr="005A19CC" w:rsidR="005A19CC" w:rsidP="13BDEE6A" w:rsidRDefault="005A19CC" w14:paraId="25B6823E" w14:textId="648B9336">
      <w:pPr>
        <w:pStyle w:val="ListParagraph"/>
        <w:numPr>
          <w:ilvl w:val="0"/>
          <w:numId w:val="2"/>
        </w:numPr>
        <w:rPr/>
      </w:pPr>
      <w:r w:rsidR="005A19CC">
        <w:rPr/>
        <w:t>Create and distribute enrollment forms</w:t>
      </w:r>
    </w:p>
    <w:p w:rsidRPr="005A19CC" w:rsidR="005A19CC" w:rsidP="13BDEE6A" w:rsidRDefault="005A19CC" w14:paraId="65AF45A2" w14:textId="124F3E4E">
      <w:pPr>
        <w:pStyle w:val="ListParagraph"/>
        <w:numPr>
          <w:ilvl w:val="0"/>
          <w:numId w:val="2"/>
        </w:numPr>
        <w:rPr/>
      </w:pPr>
      <w:r w:rsidR="005A19CC">
        <w:rPr/>
        <w:t>Ensure that the first aid kits are stocked and easily accessible</w:t>
      </w:r>
      <w:r w:rsidR="3DDBA098">
        <w:rPr/>
        <w:t>.</w:t>
      </w:r>
      <w:r w:rsidR="00AF5B7E">
        <w:rPr/>
        <w:t xml:space="preserve"> </w:t>
      </w:r>
      <w:r w:rsidR="00AF5B7E">
        <w:rPr/>
        <w:t>Meet with the school nurse if possible.</w:t>
      </w:r>
    </w:p>
    <w:p w:rsidRPr="005A19CC" w:rsidR="005A19CC" w:rsidP="13BDEE6A" w:rsidRDefault="005A19CC" w14:paraId="36CECCFA" w14:textId="3BDA71A2">
      <w:pPr>
        <w:pStyle w:val="ListParagraph"/>
        <w:numPr>
          <w:ilvl w:val="0"/>
          <w:numId w:val="2"/>
        </w:numPr>
        <w:rPr/>
      </w:pPr>
      <w:r w:rsidR="005A19CC">
        <w:rPr/>
        <w:t>Have an outline of the program policies and procedures that can easily be referenced.</w:t>
      </w:r>
    </w:p>
    <w:p w:rsidRPr="005A19CC" w:rsidR="005A19CC" w:rsidP="13BDEE6A" w:rsidRDefault="005A19CC" w14:paraId="5A4223DB" w14:textId="09606679">
      <w:pPr>
        <w:pStyle w:val="ListParagraph"/>
        <w:numPr>
          <w:ilvl w:val="0"/>
          <w:numId w:val="2"/>
        </w:numPr>
        <w:rPr/>
      </w:pPr>
      <w:r w:rsidR="005A19CC">
        <w:rPr/>
        <w:t>Set and post security and emergency plans</w:t>
      </w:r>
      <w:r w:rsidR="00AF5B7E">
        <w:rPr/>
        <w:t xml:space="preserve">  </w:t>
      </w:r>
    </w:p>
    <w:p w:rsidR="005A19CC" w:rsidP="13BDEE6A" w:rsidRDefault="005A19CC" w14:paraId="10301C5C" w14:textId="5534E633">
      <w:pPr>
        <w:pStyle w:val="ListParagraph"/>
        <w:numPr>
          <w:ilvl w:val="0"/>
          <w:numId w:val="2"/>
        </w:numPr>
        <w:rPr/>
      </w:pPr>
      <w:r w:rsidR="005A19CC">
        <w:rPr/>
        <w:t xml:space="preserve">Meet with key stakeholders to present the program and introduce yourself. (Principal, front office staff, custodians, teachers, students, </w:t>
      </w:r>
      <w:r w:rsidR="001F6177">
        <w:rPr/>
        <w:t>etc.</w:t>
      </w:r>
      <w:r w:rsidR="005A19CC">
        <w:rPr/>
        <w:t>)</w:t>
      </w:r>
    </w:p>
    <w:p w:rsidRPr="005A19CC" w:rsidR="001F6177" w:rsidP="13BDEE6A" w:rsidRDefault="001F6177" w14:paraId="2C35A20D" w14:textId="79ACF2B6">
      <w:pPr>
        <w:pStyle w:val="ListParagraph"/>
        <w:numPr>
          <w:ilvl w:val="0"/>
          <w:numId w:val="2"/>
        </w:numPr>
        <w:rPr/>
      </w:pPr>
      <w:r w:rsidR="001F6177">
        <w:rPr/>
        <w:t xml:space="preserve">Reach out to community partner organizations for collaboration and invite them to </w:t>
      </w:r>
      <w:r w:rsidR="001F6177">
        <w:rPr/>
        <w:t>participate</w:t>
      </w:r>
      <w:r w:rsidR="001F6177">
        <w:rPr/>
        <w:t xml:space="preserve"> in providing programs for youth</w:t>
      </w:r>
      <w:r w:rsidR="00AF5B7E">
        <w:rPr/>
        <w:t xml:space="preserve">  </w:t>
      </w:r>
    </w:p>
    <w:p w:rsidRPr="005A19CC" w:rsidR="005A19CC" w:rsidP="13BDEE6A" w:rsidRDefault="005A19CC" w14:paraId="20BCB56A" w14:textId="66CE41E4">
      <w:pPr>
        <w:pStyle w:val="ListParagraph"/>
        <w:numPr>
          <w:ilvl w:val="0"/>
          <w:numId w:val="2"/>
        </w:numPr>
        <w:rPr/>
      </w:pPr>
      <w:r w:rsidR="005A19CC">
        <w:rPr/>
        <w:t>Develop a plan on how to include students in the planning processes of the program</w:t>
      </w:r>
    </w:p>
    <w:p w:rsidR="005A19CC" w:rsidP="13BDEE6A" w:rsidRDefault="005A19CC" w14:paraId="02885BA2" w14:textId="41B4AEA6">
      <w:pPr>
        <w:pStyle w:val="ListParagraph"/>
        <w:numPr>
          <w:ilvl w:val="0"/>
          <w:numId w:val="2"/>
        </w:numPr>
        <w:rPr/>
      </w:pPr>
      <w:r w:rsidR="005A19CC">
        <w:rPr/>
        <w:t>Connect with student leaders who can spread the word about the program</w:t>
      </w:r>
    </w:p>
    <w:p w:rsidRPr="005A19CC" w:rsidR="001F6177" w:rsidP="005A19CC" w:rsidRDefault="001F6177" w14:paraId="706FC802" w14:textId="77777777"/>
    <w:p w:rsidRPr="005A19CC" w:rsidR="005A19CC" w:rsidP="005A19CC" w:rsidRDefault="005A19CC" w14:paraId="44300B33" w14:textId="77777777">
      <w:pPr>
        <w:rPr>
          <w:b/>
          <w:bCs/>
        </w:rPr>
      </w:pPr>
      <w:r w:rsidRPr="005A19CC">
        <w:rPr>
          <w:b/>
          <w:bCs/>
        </w:rPr>
        <w:t>First day of the program:</w:t>
      </w:r>
    </w:p>
    <w:p w:rsidR="005A19CC" w:rsidP="13BDEE6A" w:rsidRDefault="005A19CC" w14:paraId="2104DE5A" w14:textId="52EF1FDB">
      <w:pPr>
        <w:pStyle w:val="ListParagraph"/>
        <w:numPr>
          <w:ilvl w:val="0"/>
          <w:numId w:val="3"/>
        </w:numPr>
        <w:rPr/>
      </w:pPr>
      <w:r w:rsidR="005A19CC">
        <w:rPr/>
        <w:t>Make it a top priority to get to know the students</w:t>
      </w:r>
    </w:p>
    <w:p w:rsidR="005A19CC" w:rsidP="13BDEE6A" w:rsidRDefault="005A19CC" w14:paraId="34E48A28" w14:textId="1169260F">
      <w:pPr>
        <w:pStyle w:val="ListParagraph"/>
        <w:numPr>
          <w:ilvl w:val="0"/>
          <w:numId w:val="3"/>
        </w:numPr>
        <w:rPr/>
      </w:pPr>
      <w:r w:rsidR="005A19CC">
        <w:rPr/>
        <w:t xml:space="preserve">Be sure that all program space is clearly </w:t>
      </w:r>
      <w:r w:rsidR="005A19CC">
        <w:rPr/>
        <w:t>identified</w:t>
      </w:r>
    </w:p>
    <w:p w:rsidRPr="005A19CC" w:rsidR="005A19CC" w:rsidP="13BDEE6A" w:rsidRDefault="005A19CC" w14:paraId="2889579C" w14:textId="56B855FE">
      <w:pPr>
        <w:pStyle w:val="ListParagraph"/>
        <w:numPr>
          <w:ilvl w:val="0"/>
          <w:numId w:val="3"/>
        </w:numPr>
        <w:rPr/>
      </w:pPr>
      <w:r w:rsidR="005A19CC">
        <w:rPr/>
        <w:t>Have attendance sheets for each activity</w:t>
      </w:r>
      <w:bookmarkStart w:name="_GoBack" w:id="0"/>
      <w:bookmarkEnd w:id="0"/>
    </w:p>
    <w:p w:rsidRPr="005A19CC" w:rsidR="005A19CC" w:rsidP="13BDEE6A" w:rsidRDefault="005A19CC" w14:paraId="37F2D3F0" w14:textId="5A05A0E9">
      <w:pPr>
        <w:pStyle w:val="ListParagraph"/>
        <w:numPr>
          <w:ilvl w:val="0"/>
          <w:numId w:val="3"/>
        </w:numPr>
        <w:rPr/>
      </w:pPr>
      <w:r w:rsidR="005A19CC">
        <w:rPr/>
        <w:t>Provide an orientation guide to all participants</w:t>
      </w:r>
    </w:p>
    <w:p w:rsidRPr="005A19CC" w:rsidR="005A19CC" w:rsidP="13BDEE6A" w:rsidRDefault="005A19CC" w14:paraId="79B976F9" w14:textId="50DA2A04">
      <w:pPr>
        <w:pStyle w:val="ListParagraph"/>
        <w:numPr>
          <w:ilvl w:val="0"/>
          <w:numId w:val="3"/>
        </w:numPr>
        <w:rPr/>
      </w:pPr>
      <w:r w:rsidR="005A19CC">
        <w:rPr/>
        <w:t>Be sure all enrollment materials have been turned in by all participants</w:t>
      </w:r>
    </w:p>
    <w:p w:rsidRPr="005A19CC" w:rsidR="005A19CC" w:rsidP="13BDEE6A" w:rsidRDefault="005A19CC" w14:paraId="5B163806" w14:textId="1571022B">
      <w:pPr>
        <w:pStyle w:val="ListParagraph"/>
        <w:numPr>
          <w:ilvl w:val="0"/>
          <w:numId w:val="3"/>
        </w:numPr>
        <w:rPr/>
      </w:pPr>
      <w:r w:rsidR="005A19CC">
        <w:rPr/>
        <w:t xml:space="preserve">Provide a healthy snack that </w:t>
      </w:r>
      <w:r w:rsidR="005A19CC">
        <w:rPr/>
        <w:t>complies with</w:t>
      </w:r>
      <w:r w:rsidR="005A19CC">
        <w:rPr/>
        <w:t xml:space="preserve"> the USDA’s National School Lunch Program</w:t>
      </w:r>
    </w:p>
    <w:p w:rsidRPr="005A19CC" w:rsidR="005A19CC" w:rsidP="13BDEE6A" w:rsidRDefault="005A19CC" w14:paraId="7E702AE6" w14:textId="603DCADF">
      <w:pPr>
        <w:pStyle w:val="ListParagraph"/>
        <w:numPr>
          <w:ilvl w:val="0"/>
          <w:numId w:val="3"/>
        </w:numPr>
        <w:rPr/>
      </w:pPr>
      <w:r w:rsidR="005A19CC">
        <w:rPr/>
        <w:t xml:space="preserve">Make sure all program staff are easily recognizable by </w:t>
      </w:r>
      <w:r w:rsidR="005A19CC">
        <w:rPr/>
        <w:t>utilizing</w:t>
      </w:r>
      <w:r w:rsidR="005A19CC">
        <w:rPr/>
        <w:t xml:space="preserve"> name tags or shirts, and having them introduce themselves</w:t>
      </w:r>
    </w:p>
    <w:p w:rsidR="005A19CC" w:rsidP="13BDEE6A" w:rsidRDefault="005A19CC" w14:paraId="302AA8E6" w14:textId="0DC3FE33">
      <w:pPr>
        <w:pStyle w:val="ListParagraph"/>
        <w:numPr>
          <w:ilvl w:val="0"/>
          <w:numId w:val="3"/>
        </w:numPr>
        <w:rPr/>
      </w:pPr>
      <w:r w:rsidR="005A19CC">
        <w:rPr/>
        <w:t>Check that staff to student ratios are appropriate</w:t>
      </w:r>
    </w:p>
    <w:p w:rsidRPr="005A19CC" w:rsidR="00B2498F" w:rsidP="005A19CC" w:rsidRDefault="00B2498F" w14:paraId="5C5BDB22" w14:textId="77777777"/>
    <w:p w:rsidRPr="005A19CC" w:rsidR="005A19CC" w:rsidP="005A19CC" w:rsidRDefault="005A19CC" w14:paraId="6F9E5665" w14:textId="77777777">
      <w:r w:rsidRPr="005A19CC">
        <w:rPr>
          <w:b/>
          <w:bCs/>
        </w:rPr>
        <w:t>First week of the program</w:t>
      </w:r>
      <w:r w:rsidRPr="005A19CC">
        <w:t>:</w:t>
      </w:r>
    </w:p>
    <w:p w:rsidRPr="005A19CC" w:rsidR="005A19CC" w:rsidP="13BDEE6A" w:rsidRDefault="005A19CC" w14:paraId="28654E8A" w14:textId="0E3098A8">
      <w:pPr>
        <w:pStyle w:val="ListParagraph"/>
        <w:numPr>
          <w:ilvl w:val="0"/>
          <w:numId w:val="4"/>
        </w:numPr>
        <w:rPr/>
      </w:pPr>
      <w:r w:rsidR="005A19CC">
        <w:rPr/>
        <w:t>Check that the program and staff structure are working</w:t>
      </w:r>
    </w:p>
    <w:p w:rsidRPr="005A19CC" w:rsidR="005A19CC" w:rsidP="13BDEE6A" w:rsidRDefault="005A19CC" w14:paraId="5182C2B2" w14:textId="5CEB3EFA">
      <w:pPr>
        <w:pStyle w:val="ListParagraph"/>
        <w:numPr>
          <w:ilvl w:val="0"/>
          <w:numId w:val="4"/>
        </w:numPr>
        <w:rPr/>
      </w:pPr>
      <w:r w:rsidR="005A19CC">
        <w:rPr/>
        <w:t>Invite school administrators to visit the program</w:t>
      </w:r>
    </w:p>
    <w:p w:rsidR="005A19CC" w:rsidP="13BDEE6A" w:rsidRDefault="005A19CC" w14:paraId="20741A35" w14:textId="4894FF4E">
      <w:pPr>
        <w:pStyle w:val="ListParagraph"/>
        <w:numPr>
          <w:ilvl w:val="0"/>
          <w:numId w:val="4"/>
        </w:numPr>
        <w:rPr/>
      </w:pPr>
      <w:r w:rsidR="005A19CC">
        <w:rPr/>
        <w:t xml:space="preserve">Provide any information to the school that they may </w:t>
      </w:r>
      <w:r w:rsidR="005A19CC">
        <w:rPr/>
        <w:t>require</w:t>
      </w:r>
    </w:p>
    <w:p w:rsidRPr="005A19CC" w:rsidR="001F6177" w:rsidP="13BDEE6A" w:rsidRDefault="001F6177" w14:paraId="6C432C17" w14:textId="0B42C94D">
      <w:pPr>
        <w:pStyle w:val="ListParagraph"/>
        <w:numPr>
          <w:ilvl w:val="0"/>
          <w:numId w:val="4"/>
        </w:numPr>
        <w:rPr/>
      </w:pPr>
      <w:r w:rsidR="001F6177">
        <w:rPr/>
        <w:t xml:space="preserve">Create a continuous feedback loop for parents to inform them of </w:t>
      </w:r>
      <w:r w:rsidR="001F6177">
        <w:rPr/>
        <w:t>what’s</w:t>
      </w:r>
      <w:r w:rsidR="001F6177">
        <w:rPr/>
        <w:t xml:space="preserve"> happening in the afterschool program and with their child specifically</w:t>
      </w:r>
    </w:p>
    <w:p w:rsidRPr="005A19CC" w:rsidR="005A19CC" w:rsidP="13BDEE6A" w:rsidRDefault="005A19CC" w14:paraId="211E1A2E" w14:textId="612F092F">
      <w:pPr>
        <w:pStyle w:val="ListParagraph"/>
        <w:numPr>
          <w:ilvl w:val="0"/>
          <w:numId w:val="4"/>
        </w:numPr>
        <w:rPr/>
      </w:pPr>
      <w:r w:rsidR="005A19CC">
        <w:rPr/>
        <w:t>Show youth how they can be leaders in the program</w:t>
      </w:r>
      <w:r w:rsidR="001F6177">
        <w:rPr/>
        <w:t xml:space="preserve"> by providing jobs for youth such as “line leader</w:t>
      </w:r>
      <w:r w:rsidR="001F6177">
        <w:rPr/>
        <w:t>”,</w:t>
      </w:r>
      <w:r w:rsidR="001F6177">
        <w:rPr/>
        <w:t xml:space="preserve"> “note taker</w:t>
      </w:r>
      <w:r w:rsidR="001F6177">
        <w:rPr/>
        <w:t>”,</w:t>
      </w:r>
      <w:r w:rsidR="001F6177">
        <w:rPr/>
        <w:t xml:space="preserve"> “calendar helper</w:t>
      </w:r>
      <w:r w:rsidR="001F6177">
        <w:rPr/>
        <w:t>”,</w:t>
      </w:r>
      <w:r w:rsidR="001F6177">
        <w:rPr/>
        <w:t xml:space="preserve"> etc.</w:t>
      </w:r>
    </w:p>
    <w:p w:rsidRPr="005A19CC" w:rsidR="005A19CC" w:rsidP="13BDEE6A" w:rsidRDefault="005A19CC" w14:paraId="1ADF0FA9" w14:textId="30673840">
      <w:pPr>
        <w:pStyle w:val="ListParagraph"/>
        <w:numPr>
          <w:ilvl w:val="0"/>
          <w:numId w:val="4"/>
        </w:numPr>
        <w:rPr/>
      </w:pPr>
      <w:r w:rsidR="005A19CC">
        <w:rPr/>
        <w:t>Ensure that students know the program is for them and their input is more than welcome</w:t>
      </w:r>
    </w:p>
    <w:p w:rsidRPr="005A19CC" w:rsidR="005A19CC" w:rsidP="13BDEE6A" w:rsidRDefault="005A19CC" w14:paraId="7A687BAA" w14:textId="3EAA9279">
      <w:pPr>
        <w:pStyle w:val="ListParagraph"/>
        <w:numPr>
          <w:ilvl w:val="0"/>
          <w:numId w:val="4"/>
        </w:numPr>
        <w:rPr/>
      </w:pPr>
      <w:r w:rsidR="005A19CC">
        <w:rPr/>
        <w:t>Facility space should be left cleaner than it was when you arrived, especially if it is a shared space</w:t>
      </w:r>
    </w:p>
    <w:p w:rsidRPr="005A19CC" w:rsidR="005A19CC" w:rsidP="13BDEE6A" w:rsidRDefault="005A19CC" w14:paraId="155D2E95" w14:textId="52D4D292">
      <w:pPr>
        <w:pStyle w:val="ListParagraph"/>
        <w:numPr>
          <w:ilvl w:val="0"/>
          <w:numId w:val="4"/>
        </w:numPr>
        <w:rPr/>
      </w:pPr>
      <w:r w:rsidR="005A19CC">
        <w:rPr/>
        <w:t xml:space="preserve">Meet with staff on a regular basis to answer questions, get feedback on progress, and </w:t>
      </w:r>
      <w:r w:rsidR="005A19CC">
        <w:rPr/>
        <w:t>provide</w:t>
      </w:r>
      <w:r w:rsidR="005A19CC">
        <w:rPr/>
        <w:t xml:space="preserve"> addition guidance if needed</w:t>
      </w:r>
    </w:p>
    <w:p w:rsidRPr="005A19CC" w:rsidR="005A19CC" w:rsidP="13BDEE6A" w:rsidRDefault="005A19CC" w14:paraId="32D0CD7E" w14:textId="382BE501">
      <w:pPr>
        <w:pStyle w:val="ListParagraph"/>
        <w:numPr>
          <w:ilvl w:val="0"/>
          <w:numId w:val="4"/>
        </w:numPr>
        <w:rPr/>
      </w:pPr>
      <w:r w:rsidR="005A19CC">
        <w:rPr/>
        <w:t>Be available during the school day to meet with teachers and other administrators who would like to learn more about the program</w:t>
      </w:r>
    </w:p>
    <w:p w:rsidRPr="005A19CC" w:rsidR="005A19CC" w:rsidP="13BDEE6A" w:rsidRDefault="005A19CC" w14:paraId="0F681991" w14:textId="66707BB9">
      <w:pPr>
        <w:pStyle w:val="ListParagraph"/>
        <w:numPr>
          <w:ilvl w:val="0"/>
          <w:numId w:val="4"/>
        </w:numPr>
        <w:rPr/>
      </w:pPr>
      <w:r w:rsidR="005A19CC">
        <w:rPr/>
        <w:t xml:space="preserve">Connect with students who would like to take on leadership roles and </w:t>
      </w:r>
      <w:r w:rsidR="005A19CC">
        <w:rPr/>
        <w:t>have the ability to</w:t>
      </w:r>
      <w:r w:rsidR="005A19CC">
        <w:rPr/>
        <w:t xml:space="preserve"> recruit more students</w:t>
      </w:r>
    </w:p>
    <w:p w:rsidR="00B2498F" w:rsidP="005A19CC" w:rsidRDefault="00B2498F" w14:paraId="5901B08B" w14:textId="77777777"/>
    <w:p w:rsidRPr="005A19CC" w:rsidR="005A19CC" w:rsidP="005A19CC" w:rsidRDefault="005A19CC" w14:paraId="27A98B65" w14:textId="4AF2A06F">
      <w:pPr>
        <w:rPr>
          <w:b/>
          <w:bCs/>
        </w:rPr>
      </w:pPr>
      <w:r w:rsidRPr="005A19CC">
        <w:rPr>
          <w:b/>
          <w:bCs/>
        </w:rPr>
        <w:t>First month of the program:</w:t>
      </w:r>
    </w:p>
    <w:p w:rsidRPr="005A19CC" w:rsidR="001F6177" w:rsidP="13BDEE6A" w:rsidRDefault="005A19CC" w14:paraId="0ABEA9F7" w14:textId="4D4FC5DB">
      <w:pPr>
        <w:pStyle w:val="ListParagraph"/>
        <w:numPr>
          <w:ilvl w:val="0"/>
          <w:numId w:val="5"/>
        </w:numPr>
        <w:rPr/>
      </w:pPr>
      <w:r w:rsidR="005A19CC">
        <w:rPr/>
        <w:t>Get to know your peer connection through the Iowa Network, who can offer you support and guidance throughout the program</w:t>
      </w:r>
      <w:r w:rsidR="001F6177">
        <w:rPr/>
        <w:t xml:space="preserve"> and</w:t>
      </w:r>
      <w:r w:rsidR="001F6177">
        <w:rPr/>
        <w:t xml:space="preserve"> </w:t>
      </w:r>
      <w:r w:rsidRPr="13BDEE6A" w:rsidR="001F6177">
        <w:rPr>
          <w:u w:val="single"/>
        </w:rPr>
        <w:t>attend a 21CCLC Community of Practice for New Grantees</w:t>
      </w:r>
    </w:p>
    <w:p w:rsidRPr="005A19CC" w:rsidR="005A19CC" w:rsidP="13BDEE6A" w:rsidRDefault="005A19CC" w14:paraId="1F1AD178" w14:textId="76359E82">
      <w:pPr>
        <w:pStyle w:val="ListParagraph"/>
        <w:numPr>
          <w:ilvl w:val="0"/>
          <w:numId w:val="5"/>
        </w:numPr>
        <w:rPr/>
      </w:pPr>
      <w:r w:rsidR="005A19CC">
        <w:rPr/>
        <w:t>Reach out to other 21CCLC and afterschool programs in the area</w:t>
      </w:r>
    </w:p>
    <w:p w:rsidRPr="005A19CC" w:rsidR="005A19CC" w:rsidP="13BDEE6A" w:rsidRDefault="005A19CC" w14:paraId="6E92D497" w14:textId="5E414B95">
      <w:pPr>
        <w:pStyle w:val="ListParagraph"/>
        <w:numPr>
          <w:ilvl w:val="0"/>
          <w:numId w:val="5"/>
        </w:numPr>
        <w:rPr/>
      </w:pPr>
      <w:r w:rsidR="005A19CC">
        <w:rPr/>
        <w:t>Request to attend instructional staff meetings, as well as school board meetings</w:t>
      </w:r>
    </w:p>
    <w:p w:rsidRPr="005A19CC" w:rsidR="005A19CC" w:rsidP="13BDEE6A" w:rsidRDefault="005A19CC" w14:paraId="2EF99D21" w14:textId="2C6FD09A">
      <w:pPr>
        <w:pStyle w:val="ListParagraph"/>
        <w:numPr>
          <w:ilvl w:val="0"/>
          <w:numId w:val="5"/>
        </w:numPr>
        <w:rPr/>
      </w:pPr>
      <w:r w:rsidR="005A19CC">
        <w:rPr/>
        <w:t xml:space="preserve"> </w:t>
      </w:r>
      <w:r w:rsidR="4DC54E72">
        <w:rPr/>
        <w:t>I</w:t>
      </w:r>
      <w:r w:rsidR="005A19CC">
        <w:rPr/>
        <w:t>dentify</w:t>
      </w:r>
      <w:r w:rsidR="005A19CC">
        <w:rPr/>
        <w:t xml:space="preserve"> and contact other student organizations in the district</w:t>
      </w:r>
    </w:p>
    <w:p w:rsidRPr="005A19CC" w:rsidR="005A19CC" w:rsidP="13BDEE6A" w:rsidRDefault="005A19CC" w14:paraId="390DC3D2" w14:textId="1A58F657">
      <w:pPr>
        <w:pStyle w:val="ListParagraph"/>
        <w:numPr>
          <w:ilvl w:val="0"/>
          <w:numId w:val="5"/>
        </w:numPr>
        <w:rPr/>
      </w:pPr>
      <w:r w:rsidR="005A19CC">
        <w:rPr/>
        <w:t>Speak with teachers and counselors to see if they are interested in taking part of the program, filling in within their area of interest</w:t>
      </w:r>
    </w:p>
    <w:p w:rsidRPr="005A19CC" w:rsidR="005A19CC" w:rsidP="13BDEE6A" w:rsidRDefault="005A19CC" w14:paraId="7D8D4625" w14:textId="71673F4A">
      <w:pPr>
        <w:pStyle w:val="ListParagraph"/>
        <w:numPr>
          <w:ilvl w:val="0"/>
          <w:numId w:val="5"/>
        </w:numPr>
        <w:rPr/>
      </w:pPr>
      <w:r w:rsidR="005A19CC">
        <w:rPr/>
        <w:t>Provide sufficient staff training for core subject areas, program implementation, and other areas that are applicable</w:t>
      </w:r>
    </w:p>
    <w:p w:rsidRPr="005A19CC" w:rsidR="005A19CC" w:rsidP="13BDEE6A" w:rsidRDefault="005A19CC" w14:paraId="2FC8E5B7" w14:textId="0906F0D1">
      <w:pPr>
        <w:pStyle w:val="ListParagraph"/>
        <w:numPr>
          <w:ilvl w:val="0"/>
          <w:numId w:val="5"/>
        </w:numPr>
        <w:rPr/>
      </w:pPr>
      <w:r w:rsidR="005A19CC">
        <w:rPr/>
        <w:t xml:space="preserve">Understand your administrative duties such as the process for </w:t>
      </w:r>
      <w:r w:rsidR="005A19CC">
        <w:rPr/>
        <w:t>purchasing</w:t>
      </w:r>
      <w:r w:rsidR="005A19CC">
        <w:rPr/>
        <w:t xml:space="preserve"> and paying for program supplies, processing payroll, and enrollment reporting</w:t>
      </w:r>
    </w:p>
    <w:p w:rsidRPr="005A19CC" w:rsidR="005A19CC" w:rsidP="13BDEE6A" w:rsidRDefault="005A19CC" w14:paraId="49216317" w14:textId="5B1221A1">
      <w:pPr>
        <w:pStyle w:val="ListParagraph"/>
        <w:numPr>
          <w:ilvl w:val="0"/>
          <w:numId w:val="5"/>
        </w:numPr>
        <w:rPr/>
      </w:pPr>
      <w:r w:rsidR="005A19CC">
        <w:rPr/>
        <w:t xml:space="preserve">The students are engaged in intentional learning experiences that </w:t>
      </w:r>
      <w:r w:rsidR="005A19CC">
        <w:rPr/>
        <w:t>contain</w:t>
      </w:r>
      <w:r w:rsidR="005A19CC">
        <w:rPr/>
        <w:t xml:space="preserve"> depth and they find fun</w:t>
      </w:r>
    </w:p>
    <w:p w:rsidR="005A19CC" w:rsidP="13BDEE6A" w:rsidRDefault="005A19CC" w14:paraId="20E33962" w14:textId="3D044E24">
      <w:pPr>
        <w:pStyle w:val="ListParagraph"/>
        <w:numPr>
          <w:ilvl w:val="0"/>
          <w:numId w:val="5"/>
        </w:numPr>
        <w:rPr/>
      </w:pPr>
      <w:r w:rsidR="005A19CC">
        <w:rPr/>
        <w:t>Staff is organized, knowledgeable, caring, and readily available</w:t>
      </w:r>
    </w:p>
    <w:p w:rsidRPr="005A19CC" w:rsidR="001F6177" w:rsidP="005A19CC" w:rsidRDefault="001F6177" w14:paraId="0A08A77A" w14:textId="77777777"/>
    <w:p w:rsidRPr="005A19CC" w:rsidR="005A19CC" w:rsidP="005A19CC" w:rsidRDefault="005A19CC" w14:paraId="481D17C7" w14:textId="77777777">
      <w:pPr>
        <w:rPr>
          <w:b/>
          <w:bCs/>
        </w:rPr>
      </w:pPr>
      <w:r w:rsidRPr="005A19CC">
        <w:rPr>
          <w:b/>
          <w:bCs/>
        </w:rPr>
        <w:t>Second and third months of the program:</w:t>
      </w:r>
    </w:p>
    <w:p w:rsidR="005A19CC" w:rsidP="13BDEE6A" w:rsidRDefault="005A19CC" w14:paraId="1F260975" w14:textId="6B41C091">
      <w:pPr>
        <w:pStyle w:val="ListParagraph"/>
        <w:numPr>
          <w:ilvl w:val="0"/>
          <w:numId w:val="6"/>
        </w:numPr>
        <w:rPr/>
      </w:pPr>
      <w:r w:rsidR="005A19CC">
        <w:rPr/>
        <w:t>Set up regular meetings with school administrator</w:t>
      </w:r>
    </w:p>
    <w:p w:rsidRPr="005A19CC" w:rsidR="00985269" w:rsidP="13BDEE6A" w:rsidRDefault="00985269" w14:paraId="5DFD77CF" w14:textId="51745AC1">
      <w:pPr>
        <w:pStyle w:val="ListParagraph"/>
        <w:numPr>
          <w:ilvl w:val="0"/>
          <w:numId w:val="6"/>
        </w:numPr>
        <w:rPr/>
      </w:pPr>
      <w:r w:rsidR="00985269">
        <w:rPr/>
        <w:t>Have a Best Practice Site Visit from the Iowa Afterschool Alliance</w:t>
      </w:r>
    </w:p>
    <w:p w:rsidRPr="005A19CC" w:rsidR="005A19CC" w:rsidP="13BDEE6A" w:rsidRDefault="005A19CC" w14:paraId="11459104" w14:textId="6F44470B">
      <w:pPr>
        <w:pStyle w:val="ListParagraph"/>
        <w:numPr>
          <w:ilvl w:val="0"/>
          <w:numId w:val="6"/>
        </w:numPr>
        <w:rPr/>
      </w:pPr>
      <w:r w:rsidR="005A19CC">
        <w:rPr/>
        <w:t>Offer more programs that are aligned with the needs to the participants</w:t>
      </w:r>
    </w:p>
    <w:p w:rsidRPr="005A19CC" w:rsidR="005A19CC" w:rsidP="13BDEE6A" w:rsidRDefault="005A19CC" w14:paraId="34D9132E" w14:textId="17E5AEDF">
      <w:pPr>
        <w:pStyle w:val="ListParagraph"/>
        <w:numPr>
          <w:ilvl w:val="0"/>
          <w:numId w:val="6"/>
        </w:numPr>
        <w:rPr/>
      </w:pPr>
      <w:r w:rsidR="005A19CC">
        <w:rPr/>
        <w:t xml:space="preserve">Meet with school counselors to </w:t>
      </w:r>
      <w:r w:rsidR="005A19CC">
        <w:rPr/>
        <w:t>identify</w:t>
      </w:r>
      <w:r w:rsidR="005A19CC">
        <w:rPr/>
        <w:t xml:space="preserve"> students who needs </w:t>
      </w:r>
      <w:r w:rsidR="005A19CC">
        <w:rPr/>
        <w:t>additional</w:t>
      </w:r>
      <w:r w:rsidR="005A19CC">
        <w:rPr/>
        <w:t xml:space="preserve"> assistance with homework, tutoring, or college prep if applicable</w:t>
      </w:r>
    </w:p>
    <w:p w:rsidRPr="005A19CC" w:rsidR="005A19CC" w:rsidP="13BDEE6A" w:rsidRDefault="005A19CC" w14:paraId="06C1A58E" w14:textId="3D3DF9BC">
      <w:pPr>
        <w:pStyle w:val="ListParagraph"/>
        <w:numPr>
          <w:ilvl w:val="0"/>
          <w:numId w:val="6"/>
        </w:numPr>
        <w:rPr/>
      </w:pPr>
      <w:r w:rsidR="005A19CC">
        <w:rPr/>
        <w:t>Identify</w:t>
      </w:r>
      <w:r w:rsidR="005A19CC">
        <w:rPr/>
        <w:t xml:space="preserve"> program ideas from each grade level participating</w:t>
      </w:r>
    </w:p>
    <w:p w:rsidRPr="005A19CC" w:rsidR="005A19CC" w:rsidP="13BDEE6A" w:rsidRDefault="005A19CC" w14:paraId="4DF8E3E5" w14:textId="38A4B93B">
      <w:pPr>
        <w:pStyle w:val="ListParagraph"/>
        <w:numPr>
          <w:ilvl w:val="0"/>
          <w:numId w:val="6"/>
        </w:numPr>
        <w:rPr/>
      </w:pPr>
      <w:r w:rsidR="005A19CC">
        <w:rPr/>
        <w:t>Formalize leadership opportunities</w:t>
      </w:r>
    </w:p>
    <w:p w:rsidRPr="005A19CC" w:rsidR="005A19CC" w:rsidP="13BDEE6A" w:rsidRDefault="005A19CC" w14:paraId="604BA194" w14:textId="3F3958A0">
      <w:pPr>
        <w:pStyle w:val="ListParagraph"/>
        <w:numPr>
          <w:ilvl w:val="0"/>
          <w:numId w:val="6"/>
        </w:numPr>
        <w:rPr/>
      </w:pPr>
      <w:r w:rsidR="005A19CC">
        <w:rPr/>
        <w:t>Expand the program with new community partnerships</w:t>
      </w:r>
    </w:p>
    <w:p w:rsidRPr="005A19CC" w:rsidR="005A19CC" w:rsidP="13BDEE6A" w:rsidRDefault="005A19CC" w14:paraId="50829F5A" w14:textId="37631E4E">
      <w:pPr>
        <w:pStyle w:val="ListParagraph"/>
        <w:numPr>
          <w:ilvl w:val="0"/>
          <w:numId w:val="6"/>
        </w:numPr>
        <w:rPr/>
      </w:pPr>
      <w:r w:rsidR="005A19CC">
        <w:rPr/>
        <w:t>Collect necessary attendance data required by the Iowa Department of Education</w:t>
      </w:r>
    </w:p>
    <w:p w:rsidRPr="005A19CC" w:rsidR="005A19CC" w:rsidP="13BDEE6A" w:rsidRDefault="005A19CC" w14:paraId="3E2831D0" w14:textId="70198A6A">
      <w:pPr>
        <w:pStyle w:val="ListParagraph"/>
        <w:numPr>
          <w:ilvl w:val="0"/>
          <w:numId w:val="6"/>
        </w:numPr>
        <w:rPr/>
      </w:pPr>
      <w:r w:rsidR="005A19CC">
        <w:rPr/>
        <w:t xml:space="preserve">Visit other 21CCLC sites to see </w:t>
      </w:r>
      <w:r w:rsidR="00B2498F">
        <w:rPr/>
        <w:t>firsthand</w:t>
      </w:r>
      <w:r w:rsidR="005A19CC">
        <w:rPr/>
        <w:t xml:space="preserve"> how other programs are running</w:t>
      </w:r>
    </w:p>
    <w:p w:rsidRPr="005A19CC" w:rsidR="005A19CC" w:rsidP="13BDEE6A" w:rsidRDefault="005A19CC" w14:paraId="270BC48B" w14:textId="544615CB">
      <w:pPr>
        <w:pStyle w:val="ListParagraph"/>
        <w:numPr>
          <w:ilvl w:val="0"/>
          <w:numId w:val="6"/>
        </w:numPr>
        <w:rPr/>
      </w:pPr>
      <w:r w:rsidR="005A19CC">
        <w:rPr/>
        <w:t xml:space="preserve">Attend </w:t>
      </w:r>
      <w:r w:rsidR="005A19CC">
        <w:rPr/>
        <w:t>additional</w:t>
      </w:r>
      <w:r w:rsidR="005A19CC">
        <w:rPr/>
        <w:t xml:space="preserve"> training as needed</w:t>
      </w:r>
    </w:p>
    <w:p w:rsidR="00B2498F" w:rsidP="005A19CC" w:rsidRDefault="00B2498F" w14:paraId="6889AE1C" w14:textId="77777777"/>
    <w:p w:rsidRPr="005A19CC" w:rsidR="005A19CC" w:rsidP="005A19CC" w:rsidRDefault="005A19CC" w14:paraId="097FC305" w14:textId="30DEA5C1">
      <w:pPr>
        <w:rPr>
          <w:b/>
          <w:bCs/>
        </w:rPr>
      </w:pPr>
      <w:r w:rsidRPr="005A19CC">
        <w:rPr>
          <w:b/>
          <w:bCs/>
        </w:rPr>
        <w:t>Ninety days and forward:</w:t>
      </w:r>
    </w:p>
    <w:p w:rsidRPr="005A19CC" w:rsidR="005A19CC" w:rsidP="13BDEE6A" w:rsidRDefault="005A19CC" w14:paraId="056944FA" w14:textId="0CA0B133">
      <w:pPr>
        <w:pStyle w:val="ListParagraph"/>
        <w:numPr>
          <w:ilvl w:val="0"/>
          <w:numId w:val="7"/>
        </w:numPr>
        <w:rPr/>
      </w:pPr>
      <w:r w:rsidR="005A19CC">
        <w:rPr/>
        <w:t>Familiarize yourself with the 21CCLC Annual Performance Report</w:t>
      </w:r>
    </w:p>
    <w:p w:rsidRPr="005A19CC" w:rsidR="005A19CC" w:rsidP="13BDEE6A" w:rsidRDefault="005A19CC" w14:paraId="3287DA1A" w14:textId="5E699D5C">
      <w:pPr>
        <w:pStyle w:val="ListParagraph"/>
        <w:numPr>
          <w:ilvl w:val="0"/>
          <w:numId w:val="7"/>
        </w:numPr>
        <w:rPr/>
      </w:pPr>
      <w:r w:rsidR="005A19CC">
        <w:rPr/>
        <w:t>Continue to look for other enrichment programming available</w:t>
      </w:r>
      <w:r w:rsidR="00724034">
        <w:rPr/>
        <w:t xml:space="preserve"> from your community (Fire Safety, Library partnerships, Animal Shelters, Supermarkets like </w:t>
      </w:r>
      <w:r w:rsidR="3114FF3C">
        <w:rPr/>
        <w:t>Hy-Vee</w:t>
      </w:r>
      <w:r w:rsidR="00724034">
        <w:rPr/>
        <w:t xml:space="preserve"> have nutritionists who can come in and bring healthy snacks, visiting Iowa </w:t>
      </w:r>
      <w:r w:rsidR="6EF9D6E1">
        <w:rPr/>
        <w:t>Authors, Dentists</w:t>
      </w:r>
      <w:r w:rsidR="00724034">
        <w:rPr/>
        <w:t>, Doctors, and other professionals who can share with the children</w:t>
      </w:r>
      <w:r w:rsidR="00724034">
        <w:rPr/>
        <w:t>)</w:t>
      </w:r>
      <w:r w:rsidR="00724034">
        <w:rPr/>
        <w:t>.</w:t>
      </w:r>
    </w:p>
    <w:p w:rsidRPr="005A19CC" w:rsidR="005A19CC" w:rsidP="13BDEE6A" w:rsidRDefault="005A19CC" w14:paraId="20C6E287" w14:textId="773F3A48">
      <w:pPr>
        <w:pStyle w:val="ListParagraph"/>
        <w:numPr>
          <w:ilvl w:val="0"/>
          <w:numId w:val="7"/>
        </w:numPr>
        <w:rPr/>
      </w:pPr>
      <w:r w:rsidR="005A19CC">
        <w:rPr/>
        <w:t xml:space="preserve"> Invite local businesses, leaders, organizations to speak with the participants in your program</w:t>
      </w:r>
    </w:p>
    <w:p w:rsidRPr="005A19CC" w:rsidR="005A19CC" w:rsidP="13BDEE6A" w:rsidRDefault="005A19CC" w14:paraId="08ED08AC" w14:textId="2B863C6A">
      <w:pPr>
        <w:pStyle w:val="ListParagraph"/>
        <w:numPr>
          <w:ilvl w:val="0"/>
          <w:numId w:val="7"/>
        </w:numPr>
        <w:rPr/>
      </w:pPr>
      <w:r w:rsidR="005A19CC">
        <w:rPr/>
        <w:t xml:space="preserve">Continue planning: stay organized, form priorities, </w:t>
      </w:r>
      <w:r w:rsidR="005A19CC">
        <w:rPr/>
        <w:t>identify</w:t>
      </w:r>
      <w:r w:rsidR="005A19CC">
        <w:rPr/>
        <w:t xml:space="preserve"> goals, implement performance measures</w:t>
      </w:r>
    </w:p>
    <w:p w:rsidRPr="005A19CC" w:rsidR="005A19CC" w:rsidP="13BDEE6A" w:rsidRDefault="005A19CC" w14:paraId="087267BC" w14:textId="0D4B0488">
      <w:pPr>
        <w:pStyle w:val="ListParagraph"/>
        <w:numPr>
          <w:ilvl w:val="0"/>
          <w:numId w:val="7"/>
        </w:numPr>
        <w:rPr/>
      </w:pPr>
      <w:r w:rsidR="005A19CC">
        <w:rPr/>
        <w:t>Celebrate and advertise any successes, no matter how small, with participants, staff, and key</w:t>
      </w:r>
    </w:p>
    <w:p w:rsidR="00E36683" w:rsidRDefault="005A19CC" w14:paraId="58B5E5F8" w14:textId="773DDE1E">
      <w:r>
        <w:t xml:space="preserve"> </w:t>
      </w:r>
    </w:p>
    <w:sectPr w:rsidR="00E366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tVFDnPq" int2:invalidationBookmarkName="" int2:hashCode="qhS+zRAWFSI3N4" int2:id="vJLXWAd6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9d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0f0ad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f9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674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f21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673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a14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CC"/>
    <w:rsid w:val="00155B34"/>
    <w:rsid w:val="001F6177"/>
    <w:rsid w:val="00442603"/>
    <w:rsid w:val="005A19CC"/>
    <w:rsid w:val="00724034"/>
    <w:rsid w:val="00985269"/>
    <w:rsid w:val="00A94034"/>
    <w:rsid w:val="00AE095B"/>
    <w:rsid w:val="00AF5B7E"/>
    <w:rsid w:val="00B2498F"/>
    <w:rsid w:val="00E36683"/>
    <w:rsid w:val="10ECE0BF"/>
    <w:rsid w:val="13BDEE6A"/>
    <w:rsid w:val="1CE96C03"/>
    <w:rsid w:val="23410064"/>
    <w:rsid w:val="2447AEFF"/>
    <w:rsid w:val="25FAABD9"/>
    <w:rsid w:val="3114FF3C"/>
    <w:rsid w:val="38F78D23"/>
    <w:rsid w:val="3DDBA098"/>
    <w:rsid w:val="3E359BEA"/>
    <w:rsid w:val="3FC5C91E"/>
    <w:rsid w:val="4551B07E"/>
    <w:rsid w:val="46559668"/>
    <w:rsid w:val="4DC54E72"/>
    <w:rsid w:val="62C258B4"/>
    <w:rsid w:val="6331AFB5"/>
    <w:rsid w:val="66B22EDD"/>
    <w:rsid w:val="6EF9D6E1"/>
    <w:rsid w:val="7F96E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98D7"/>
  <w15:chartTrackingRefBased/>
  <w15:docId w15:val="{A7725449-A236-448E-A9A1-FE2D6E5B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9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19C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19C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19C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19C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19C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19C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19C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19C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1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9C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19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9C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1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9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1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1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77ac6b5f4a084ca6" /><Relationship Type="http://schemas.openxmlformats.org/officeDocument/2006/relationships/hyperlink" Target="https://www.iowa21cclc.com/_files/ugd/4d2e78_33ca419c75164b8491b2c3e5700dbee5.docx?dn=21CCLC%20Grantee%20Timeline%202023-24.docx" TargetMode="External" Id="R60ad0364f372419a" /><Relationship Type="http://schemas.openxmlformats.org/officeDocument/2006/relationships/hyperlink" Target="https://www.iowa21cclc.com/grant-info" TargetMode="External" Id="Rf5fba846bb2c4341" /><Relationship Type="http://schemas.openxmlformats.org/officeDocument/2006/relationships/hyperlink" Target="https://www.iowa21cclc.com/" TargetMode="External" Id="Rbb82286e44664d74" /><Relationship Type="http://schemas.openxmlformats.org/officeDocument/2006/relationships/hyperlink" Target="https://www.iowa21cclc.com/_files/ugd/1b1b6d_8d95bb85c8d14f989fd38c4e99807dbd.pdf" TargetMode="External" Id="R69e06282daf74f43" /><Relationship Type="http://schemas.openxmlformats.org/officeDocument/2006/relationships/numbering" Target="numbering.xml" Id="Rd9ae5887dce04b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32C44-A472-4662-A25C-2CC55A9A2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3471D-662C-4A01-B37A-DFF6A75A1BBB}">
  <ds:schemaRefs>
    <ds:schemaRef ds:uri="e633b9c5-0b33-47d2-895c-6c014b75ca8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a65fbe1f-a3a3-435c-beb1-bc178e11a9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728508-D638-48C8-9910-B00C89AB8B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Brown</dc:creator>
  <cp:keywords/>
  <dc:description/>
  <cp:lastModifiedBy>Heidi Brown</cp:lastModifiedBy>
  <cp:revision>4</cp:revision>
  <dcterms:created xsi:type="dcterms:W3CDTF">2024-07-29T18:33:00Z</dcterms:created>
  <dcterms:modified xsi:type="dcterms:W3CDTF">2024-08-15T14:40:05Z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  <property fmtid="{D5CDD505-2E9C-101B-9397-08002B2CF9AE}" pid="3" name="MediaServiceImageTags">
    <vt:lpwstr/>
  </property>
</Properties>
</file>